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3" w:rsidRPr="00405895" w:rsidRDefault="007B44D3" w:rsidP="007B44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4</w:t>
      </w:r>
      <w:r w:rsidRPr="00405895">
        <w:rPr>
          <w:rFonts w:ascii="Times New Roman" w:eastAsia="Times New Roman" w:hAnsi="Times New Roman" w:cs="Times New Roman"/>
          <w:b/>
          <w:bCs/>
          <w:kern w:val="36"/>
          <w:sz w:val="48"/>
          <w:szCs w:val="48"/>
        </w:rPr>
        <w:t xml:space="preserve"> Ridiculous Myths </w:t>
      </w:r>
      <w:proofErr w:type="gramStart"/>
      <w:r w:rsidRPr="00405895">
        <w:rPr>
          <w:rFonts w:ascii="Times New Roman" w:eastAsia="Times New Roman" w:hAnsi="Times New Roman" w:cs="Times New Roman"/>
          <w:b/>
          <w:bCs/>
          <w:kern w:val="36"/>
          <w:sz w:val="48"/>
          <w:szCs w:val="48"/>
        </w:rPr>
        <w:t>About</w:t>
      </w:r>
      <w:proofErr w:type="gramEnd"/>
      <w:r w:rsidRPr="00405895">
        <w:rPr>
          <w:rFonts w:ascii="Times New Roman" w:eastAsia="Times New Roman" w:hAnsi="Times New Roman" w:cs="Times New Roman"/>
          <w:b/>
          <w:bCs/>
          <w:kern w:val="36"/>
          <w:sz w:val="48"/>
          <w:szCs w:val="48"/>
        </w:rPr>
        <w:t xml:space="preserve"> the Middle Ages Everyone Believes</w:t>
      </w:r>
    </w:p>
    <w:p w:rsidR="007B44D3" w:rsidRPr="00405895" w:rsidRDefault="007B44D3" w:rsidP="007B44D3">
      <w:pPr>
        <w:spacing w:after="0" w:line="240" w:lineRule="auto"/>
        <w:jc w:val="center"/>
        <w:rPr>
          <w:rFonts w:eastAsia="Times New Roman" w:cs="Times New Roman"/>
          <w:sz w:val="24"/>
          <w:szCs w:val="24"/>
        </w:rPr>
      </w:pPr>
      <w:r w:rsidRPr="00654595">
        <w:rPr>
          <w:rFonts w:eastAsia="Times New Roman" w:cs="Times New Roman"/>
          <w:sz w:val="24"/>
          <w:szCs w:val="24"/>
        </w:rPr>
        <w:t>Adapted from an article by</w:t>
      </w:r>
      <w:r w:rsidRPr="00405895">
        <w:rPr>
          <w:rFonts w:eastAsia="Times New Roman" w:cs="Times New Roman"/>
          <w:sz w:val="24"/>
          <w:szCs w:val="24"/>
        </w:rPr>
        <w:t xml:space="preserve"> </w:t>
      </w:r>
      <w:hyperlink r:id="rId4" w:history="1">
        <w:r w:rsidRPr="00654595">
          <w:rPr>
            <w:rFonts w:eastAsia="Times New Roman" w:cs="Times New Roman"/>
            <w:color w:val="0000FF"/>
            <w:sz w:val="24"/>
            <w:szCs w:val="24"/>
          </w:rPr>
          <w:t xml:space="preserve">Steve </w:t>
        </w:r>
        <w:proofErr w:type="spellStart"/>
        <w:r w:rsidRPr="00654595">
          <w:rPr>
            <w:rFonts w:eastAsia="Times New Roman" w:cs="Times New Roman"/>
            <w:color w:val="0000FF"/>
            <w:sz w:val="24"/>
            <w:szCs w:val="24"/>
          </w:rPr>
          <w:t>Kolenberg</w:t>
        </w:r>
        <w:proofErr w:type="spellEnd"/>
      </w:hyperlink>
      <w:r w:rsidRPr="00405895">
        <w:rPr>
          <w:rFonts w:eastAsia="Times New Roman" w:cs="Times New Roman"/>
          <w:sz w:val="24"/>
          <w:szCs w:val="24"/>
        </w:rPr>
        <w:t xml:space="preserve"> January 13, 2013</w:t>
      </w:r>
    </w:p>
    <w:p w:rsidR="007B44D3" w:rsidRPr="00405895" w:rsidRDefault="007B44D3" w:rsidP="007B44D3">
      <w:pPr>
        <w:spacing w:after="0" w:line="240" w:lineRule="auto"/>
        <w:rPr>
          <w:rFonts w:eastAsia="Times New Roman" w:cs="Times New Roman"/>
          <w:sz w:val="24"/>
          <w:szCs w:val="24"/>
        </w:rPr>
      </w:pPr>
      <w:r w:rsidRPr="00654595">
        <w:rPr>
          <w:rFonts w:eastAsia="Times New Roman" w:cs="Times New Roman"/>
          <w:noProof/>
          <w:sz w:val="24"/>
          <w:szCs w:val="24"/>
        </w:rPr>
        <w:drawing>
          <wp:inline distT="0" distB="0" distL="0" distR="0">
            <wp:extent cx="5814060" cy="1207770"/>
            <wp:effectExtent l="19050" t="0" r="0" b="0"/>
            <wp:docPr id="1" name="Picture 1" descr="http://i.crackedcdn.com/phpimages/article/4/2/3/162423.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ackedcdn.com/phpimages/article/4/2/3/162423.jpg?v=1"/>
                    <pic:cNvPicPr>
                      <a:picLocks noChangeAspect="1" noChangeArrowheads="1"/>
                    </pic:cNvPicPr>
                  </pic:nvPicPr>
                  <pic:blipFill>
                    <a:blip r:embed="rId5" cstate="print"/>
                    <a:srcRect/>
                    <a:stretch>
                      <a:fillRect/>
                    </a:stretch>
                  </pic:blipFill>
                  <pic:spPr bwMode="auto">
                    <a:xfrm>
                      <a:off x="0" y="0"/>
                      <a:ext cx="5814060" cy="1207770"/>
                    </a:xfrm>
                    <a:prstGeom prst="rect">
                      <a:avLst/>
                    </a:prstGeom>
                    <a:noFill/>
                    <a:ln w="9525">
                      <a:noFill/>
                      <a:miter lim="800000"/>
                      <a:headEnd/>
                      <a:tailEnd/>
                    </a:ln>
                  </pic:spPr>
                </pic:pic>
              </a:graphicData>
            </a:graphic>
          </wp:inline>
        </w:drawing>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When you think of the </w:t>
      </w:r>
      <w:proofErr w:type="gramStart"/>
      <w:r w:rsidRPr="00405895">
        <w:rPr>
          <w:rFonts w:eastAsia="Times New Roman" w:cs="Times New Roman"/>
          <w:sz w:val="24"/>
          <w:szCs w:val="24"/>
        </w:rPr>
        <w:t>Middle</w:t>
      </w:r>
      <w:proofErr w:type="gramEnd"/>
      <w:r w:rsidRPr="00405895">
        <w:rPr>
          <w:rFonts w:eastAsia="Times New Roman" w:cs="Times New Roman"/>
          <w:sz w:val="24"/>
          <w:szCs w:val="24"/>
        </w:rPr>
        <w:t xml:space="preserve"> Ages, chances are you picture gallant knights sitting astride brilliant </w:t>
      </w:r>
      <w:proofErr w:type="spellStart"/>
      <w:r w:rsidRPr="00405895">
        <w:rPr>
          <w:rFonts w:eastAsia="Times New Roman" w:cs="Times New Roman"/>
          <w:sz w:val="24"/>
          <w:szCs w:val="24"/>
        </w:rPr>
        <w:t>destriers</w:t>
      </w:r>
      <w:proofErr w:type="spellEnd"/>
      <w:r w:rsidRPr="00405895">
        <w:rPr>
          <w:rFonts w:eastAsia="Times New Roman" w:cs="Times New Roman"/>
          <w:sz w:val="24"/>
          <w:szCs w:val="24"/>
        </w:rPr>
        <w:t xml:space="preserve"> galloping through a sea of plagues, ignorance, and filth. And you can hardly be blamed for that, when everything from the movies you watch to your high school history teacher (who was mainly the football coach) </w:t>
      </w:r>
      <w:r>
        <w:rPr>
          <w:rFonts w:eastAsia="Times New Roman" w:cs="Times New Roman"/>
          <w:sz w:val="24"/>
          <w:szCs w:val="24"/>
        </w:rPr>
        <w:t>has told you that</w:t>
      </w:r>
      <w:r w:rsidRPr="00405895">
        <w:rPr>
          <w:rFonts w:eastAsia="Times New Roman" w:cs="Times New Roman"/>
          <w:sz w:val="24"/>
          <w:szCs w:val="24"/>
        </w:rPr>
        <w:t>...</w:t>
      </w:r>
    </w:p>
    <w:p w:rsidR="007B44D3" w:rsidRPr="00405895" w:rsidRDefault="007B44D3" w:rsidP="007B44D3">
      <w:pPr>
        <w:spacing w:before="100" w:beforeAutospacing="1" w:after="100" w:afterAutospacing="1" w:line="240" w:lineRule="auto"/>
        <w:outlineLvl w:val="1"/>
        <w:rPr>
          <w:rFonts w:eastAsia="Times New Roman" w:cs="Times New Roman"/>
          <w:b/>
          <w:bCs/>
          <w:sz w:val="36"/>
          <w:szCs w:val="36"/>
        </w:rPr>
      </w:pPr>
      <w:proofErr w:type="gramStart"/>
      <w:r w:rsidRPr="00654595">
        <w:rPr>
          <w:rFonts w:eastAsia="Times New Roman" w:cs="Times New Roman"/>
          <w:b/>
          <w:bCs/>
          <w:sz w:val="36"/>
          <w:szCs w:val="36"/>
        </w:rPr>
        <w:t xml:space="preserve">Myth </w:t>
      </w:r>
      <w:r w:rsidRPr="00405895">
        <w:rPr>
          <w:rFonts w:eastAsia="Times New Roman" w:cs="Times New Roman"/>
          <w:b/>
          <w:bCs/>
          <w:sz w:val="36"/>
          <w:szCs w:val="36"/>
        </w:rPr>
        <w:t>#</w:t>
      </w:r>
      <w:r>
        <w:rPr>
          <w:rFonts w:eastAsia="Times New Roman" w:cs="Times New Roman"/>
          <w:b/>
          <w:bCs/>
          <w:sz w:val="36"/>
          <w:szCs w:val="36"/>
        </w:rPr>
        <w:t>4</w:t>
      </w:r>
      <w:r w:rsidRPr="00405895">
        <w:rPr>
          <w:rFonts w:eastAsia="Times New Roman" w:cs="Times New Roman"/>
          <w:b/>
          <w:bCs/>
          <w:sz w:val="36"/>
          <w:szCs w:val="36"/>
        </w:rPr>
        <w:t>.</w:t>
      </w:r>
      <w:proofErr w:type="gramEnd"/>
      <w:r w:rsidRPr="00405895">
        <w:rPr>
          <w:rFonts w:eastAsia="Times New Roman" w:cs="Times New Roman"/>
          <w:b/>
          <w:bCs/>
          <w:sz w:val="36"/>
          <w:szCs w:val="36"/>
        </w:rPr>
        <w:t xml:space="preserve"> Scientific Progress Was Dead</w:t>
      </w:r>
    </w:p>
    <w:p w:rsidR="007B44D3" w:rsidRPr="00405895" w:rsidRDefault="007B44D3" w:rsidP="007B44D3">
      <w:pPr>
        <w:spacing w:before="100" w:beforeAutospacing="1" w:after="100" w:afterAutospacing="1" w:line="240" w:lineRule="auto"/>
        <w:rPr>
          <w:rFonts w:eastAsia="Times New Roman" w:cs="Times New Roman"/>
          <w:i/>
          <w:sz w:val="24"/>
          <w:szCs w:val="24"/>
        </w:rPr>
      </w:pPr>
      <w:r w:rsidRPr="00405895">
        <w:rPr>
          <w:rFonts w:eastAsia="Times New Roman" w:cs="Times New Roman"/>
          <w:i/>
          <w:sz w:val="24"/>
          <w:szCs w:val="24"/>
        </w:rPr>
        <w:t>They call it the Dark Ages for a reason. Any scientist who dared to actually study the universe would be shut down by the Catholic</w:t>
      </w:r>
      <w:r w:rsidR="00465BA0">
        <w:rPr>
          <w:rFonts w:eastAsia="Times New Roman" w:cs="Times New Roman"/>
          <w:i/>
          <w:sz w:val="24"/>
          <w:szCs w:val="24"/>
        </w:rPr>
        <w:t xml:space="preserve"> C</w:t>
      </w:r>
      <w:r w:rsidRPr="00060282">
        <w:rPr>
          <w:rFonts w:eastAsia="Times New Roman" w:cs="Times New Roman"/>
          <w:i/>
          <w:sz w:val="24"/>
          <w:szCs w:val="24"/>
        </w:rPr>
        <w:t>hurch, which thought all that nonsense</w:t>
      </w:r>
      <w:r w:rsidRPr="00405895">
        <w:rPr>
          <w:rFonts w:eastAsia="Times New Roman" w:cs="Times New Roman"/>
          <w:i/>
          <w:sz w:val="24"/>
          <w:szCs w:val="24"/>
        </w:rPr>
        <w:t xml:space="preserve"> was immoral and that the Bible was all the </w:t>
      </w:r>
      <w:proofErr w:type="spellStart"/>
      <w:r w:rsidRPr="00405895">
        <w:rPr>
          <w:rFonts w:eastAsia="Times New Roman" w:cs="Times New Roman"/>
          <w:i/>
          <w:sz w:val="24"/>
          <w:szCs w:val="24"/>
        </w:rPr>
        <w:t>learnin</w:t>
      </w:r>
      <w:proofErr w:type="spellEnd"/>
      <w:r w:rsidRPr="00405895">
        <w:rPr>
          <w:rFonts w:eastAsia="Times New Roman" w:cs="Times New Roman"/>
          <w:i/>
          <w:sz w:val="24"/>
          <w:szCs w:val="24"/>
        </w:rPr>
        <w:t xml:space="preserve">' anybody could possibly need. </w:t>
      </w:r>
      <w:r w:rsidRPr="00405895">
        <w:rPr>
          <w:rFonts w:eastAsia="Times New Roman" w:cs="Times New Roman"/>
          <w:i/>
          <w:iCs/>
          <w:sz w:val="24"/>
          <w:szCs w:val="24"/>
        </w:rPr>
        <w:t>They even thought the Earth was flat</w:t>
      </w:r>
      <w:r w:rsidRPr="00405895">
        <w:rPr>
          <w:rFonts w:eastAsia="Times New Roman" w:cs="Times New Roman"/>
          <w:i/>
          <w:sz w:val="24"/>
          <w:szCs w:val="24"/>
        </w:rPr>
        <w:t>, for crying out loud.</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654595">
        <w:rPr>
          <w:rFonts w:eastAsia="Times New Roman" w:cs="Times New Roman"/>
          <w:b/>
          <w:sz w:val="24"/>
          <w:szCs w:val="24"/>
        </w:rPr>
        <w:t>The Reality:</w:t>
      </w:r>
      <w:r>
        <w:rPr>
          <w:rFonts w:eastAsia="Times New Roman" w:cs="Times New Roman"/>
          <w:b/>
          <w:sz w:val="24"/>
          <w:szCs w:val="24"/>
        </w:rPr>
        <w:t xml:space="preserve">  </w:t>
      </w:r>
      <w:r w:rsidRPr="00405895">
        <w:rPr>
          <w:rFonts w:eastAsia="Times New Roman" w:cs="Times New Roman"/>
          <w:sz w:val="24"/>
          <w:szCs w:val="24"/>
        </w:rPr>
        <w:t>Aside from the fact that</w:t>
      </w:r>
      <w:r>
        <w:rPr>
          <w:rFonts w:eastAsia="Times New Roman" w:cs="Times New Roman"/>
          <w:sz w:val="24"/>
          <w:szCs w:val="24"/>
        </w:rPr>
        <w:t xml:space="preserve"> </w:t>
      </w:r>
      <w:r w:rsidRPr="00405895">
        <w:rPr>
          <w:rFonts w:eastAsia="Times New Roman" w:cs="Times New Roman"/>
          <w:sz w:val="24"/>
          <w:szCs w:val="24"/>
        </w:rPr>
        <w:t>most people in the Middle Ages did not think the Earth was flat, the church wasn't responsible for killing science -- to the contrary, it was largely responsible for saving it.</w:t>
      </w:r>
    </w:p>
    <w:p w:rsidR="007B44D3" w:rsidRDefault="007B44D3" w:rsidP="007B44D3">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0288" behindDoc="1" locked="0" layoutInCell="1" allowOverlap="1">
            <wp:simplePos x="0" y="0"/>
            <wp:positionH relativeFrom="column">
              <wp:posOffset>3434715</wp:posOffset>
            </wp:positionH>
            <wp:positionV relativeFrom="paragraph">
              <wp:posOffset>930910</wp:posOffset>
            </wp:positionV>
            <wp:extent cx="2956560" cy="1707515"/>
            <wp:effectExtent l="19050" t="0" r="0" b="0"/>
            <wp:wrapTight wrapText="bothSides">
              <wp:wrapPolygon edited="0">
                <wp:start x="-139" y="0"/>
                <wp:lineTo x="-139" y="21447"/>
                <wp:lineTo x="21572" y="21447"/>
                <wp:lineTo x="21572" y="0"/>
                <wp:lineTo x="-139" y="0"/>
              </wp:wrapPolygon>
            </wp:wrapTight>
            <wp:docPr id="6" name="Picture 6" descr="http://i.crackedcdn.com/phpimages/article/4/1/1/162411.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rackedcdn.com/phpimages/article/4/1/1/162411.jpg?v=1"/>
                    <pic:cNvPicPr>
                      <a:picLocks noChangeAspect="1" noChangeArrowheads="1"/>
                    </pic:cNvPicPr>
                  </pic:nvPicPr>
                  <pic:blipFill>
                    <a:blip r:embed="rId6" cstate="print"/>
                    <a:srcRect/>
                    <a:stretch>
                      <a:fillRect/>
                    </a:stretch>
                  </pic:blipFill>
                  <pic:spPr bwMode="auto">
                    <a:xfrm>
                      <a:off x="0" y="0"/>
                      <a:ext cx="2956560" cy="1707515"/>
                    </a:xfrm>
                    <a:prstGeom prst="rect">
                      <a:avLst/>
                    </a:prstGeom>
                    <a:noFill/>
                    <a:ln w="9525">
                      <a:noFill/>
                      <a:miter lim="800000"/>
                      <a:headEnd/>
                      <a:tailEnd/>
                    </a:ln>
                  </pic:spPr>
                </pic:pic>
              </a:graphicData>
            </a:graphic>
          </wp:anchor>
        </w:drawing>
      </w:r>
      <w:r w:rsidRPr="00405895">
        <w:rPr>
          <w:rFonts w:eastAsia="Times New Roman" w:cs="Times New Roman"/>
          <w:sz w:val="24"/>
          <w:szCs w:val="24"/>
        </w:rPr>
        <w:t xml:space="preserve">After the barbarians invaded Europe and Rome went the way of the dinosaurs, the Catholic </w:t>
      </w:r>
      <w:proofErr w:type="gramStart"/>
      <w:r w:rsidRPr="00405895">
        <w:rPr>
          <w:rFonts w:eastAsia="Times New Roman" w:cs="Times New Roman"/>
          <w:sz w:val="24"/>
          <w:szCs w:val="24"/>
        </w:rPr>
        <w:t>church</w:t>
      </w:r>
      <w:proofErr w:type="gramEnd"/>
      <w:r w:rsidRPr="00405895">
        <w:rPr>
          <w:rFonts w:eastAsia="Times New Roman" w:cs="Times New Roman"/>
          <w:sz w:val="24"/>
          <w:szCs w:val="24"/>
        </w:rPr>
        <w:t xml:space="preserve"> was the last remaining aspect of Roman culture in Western Europe. The church went about setting up monasteries across Europe, and along with the monks came the monks' </w:t>
      </w:r>
      <w:hyperlink r:id="rId7" w:anchor="v=onepage&amp;q&amp;f=false" w:tgtFrame="a" w:history="1">
        <w:r w:rsidRPr="00654595">
          <w:rPr>
            <w:rFonts w:eastAsia="Times New Roman" w:cs="Times New Roman"/>
            <w:color w:val="0000FF"/>
            <w:sz w:val="24"/>
            <w:szCs w:val="24"/>
          </w:rPr>
          <w:t>massive libraries</w:t>
        </w:r>
      </w:hyperlink>
      <w:r w:rsidRPr="00405895">
        <w:rPr>
          <w:rFonts w:eastAsia="Times New Roman" w:cs="Times New Roman"/>
          <w:sz w:val="24"/>
          <w:szCs w:val="24"/>
        </w:rPr>
        <w:t>. Monks were just about the only educated people in the early Middle Ages, and pretty much everything we know about this entire time period was written by them.</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654595">
        <w:rPr>
          <w:rFonts w:eastAsia="Times New Roman" w:cs="Times New Roman"/>
          <w:noProof/>
          <w:color w:val="0000FF"/>
          <w:sz w:val="15"/>
          <w:u w:val="single"/>
          <w:lang w:eastAsia="zh-TW"/>
        </w:rPr>
        <w:pict>
          <v:shapetype id="_x0000_t202" coordsize="21600,21600" o:spt="202" path="m,l,21600r21600,l21600,xe">
            <v:stroke joinstyle="miter"/>
            <v:path gradientshapeok="t" o:connecttype="rect"/>
          </v:shapetype>
          <v:shape id="_x0000_s1026" type="#_x0000_t202" style="position:absolute;margin-left:277pt;margin-top:119.45pt;width:222.25pt;height:34.25pt;z-index:-251655168;mso-width-relative:margin;mso-height-relative:margin" wrapcoords="-73 -470 -73 21130 21673 21130 21673 -470 -73 -470">
            <v:textbox>
              <w:txbxContent>
                <w:p w:rsidR="007B44D3" w:rsidRPr="00405895" w:rsidRDefault="007B44D3" w:rsidP="007B44D3">
                  <w:pPr>
                    <w:rPr>
                      <w:sz w:val="20"/>
                      <w:szCs w:val="20"/>
                    </w:rPr>
                  </w:pPr>
                  <w:r w:rsidRPr="00405895">
                    <w:rPr>
                      <w:sz w:val="20"/>
                      <w:szCs w:val="20"/>
                    </w:rPr>
                    <w:t xml:space="preserve">Yeah, right, </w:t>
                  </w:r>
                  <w:r w:rsidRPr="00405895">
                    <w:rPr>
                      <w:rFonts w:eastAsia="Times New Roman" w:cs="Times New Roman"/>
                      <w:sz w:val="20"/>
                      <w:szCs w:val="20"/>
                    </w:rPr>
                    <w:t>like people are going to want to learn a whole other set of characters.</w:t>
                  </w:r>
                </w:p>
              </w:txbxContent>
            </v:textbox>
            <w10:wrap type="tight"/>
          </v:shape>
        </w:pict>
      </w:r>
      <w:r w:rsidRPr="00405895">
        <w:rPr>
          <w:rFonts w:eastAsia="Times New Roman" w:cs="Times New Roman"/>
          <w:sz w:val="24"/>
          <w:szCs w:val="24"/>
        </w:rPr>
        <w:t xml:space="preserve">As time went on, the church stepped it up a notch and started establishing universities to foster the preservation of knowledge. At these universities, students studied more than most college kids do today, with an average bachelor's degree taking </w:t>
      </w:r>
      <w:hyperlink r:id="rId8" w:tgtFrame="a" w:history="1">
        <w:r w:rsidRPr="00654595">
          <w:rPr>
            <w:rFonts w:eastAsia="Times New Roman" w:cs="Times New Roman"/>
            <w:color w:val="0000FF"/>
            <w:sz w:val="24"/>
            <w:szCs w:val="24"/>
          </w:rPr>
          <w:t>up to seven years to earn</w:t>
        </w:r>
      </w:hyperlink>
      <w:r w:rsidRPr="00405895">
        <w:rPr>
          <w:rFonts w:eastAsia="Times New Roman" w:cs="Times New Roman"/>
          <w:sz w:val="24"/>
          <w:szCs w:val="24"/>
        </w:rPr>
        <w:t xml:space="preserve">, and a master's or doctorate taking several more. </w:t>
      </w:r>
      <w:r>
        <w:rPr>
          <w:rFonts w:eastAsia="Times New Roman" w:cs="Times New Roman"/>
          <w:sz w:val="24"/>
          <w:szCs w:val="24"/>
        </w:rPr>
        <w:t xml:space="preserve">  </w:t>
      </w:r>
      <w:r w:rsidRPr="00405895">
        <w:rPr>
          <w:rFonts w:eastAsia="Times New Roman" w:cs="Times New Roman"/>
          <w:sz w:val="24"/>
          <w:szCs w:val="24"/>
        </w:rPr>
        <w:t xml:space="preserve">The universities were also big on translation, having successfully translated into Latin guys like Aristotle and Plato, which effectively made the Renaissance possible. Around the same time </w:t>
      </w:r>
      <w:r w:rsidRPr="00405895">
        <w:rPr>
          <w:rFonts w:eastAsia="Times New Roman" w:cs="Times New Roman"/>
          <w:sz w:val="24"/>
          <w:szCs w:val="24"/>
        </w:rPr>
        <w:lastRenderedPageBreak/>
        <w:t xml:space="preserve">as universities were popping up all over Europe, the Crusades were bringing Europeans into contact with advanced Muslim ideas of science and technology. Ideas like the compass and the astrolabe came to the West via Muslim Spain and came in handy during the later Age of Exploration. Italian merchants came back from trading in North Africa and gave us another innovation: </w:t>
      </w:r>
      <w:hyperlink r:id="rId9" w:tgtFrame="a" w:history="1">
        <w:r w:rsidRPr="00654595">
          <w:rPr>
            <w:rFonts w:eastAsia="Times New Roman" w:cs="Times New Roman"/>
            <w:color w:val="0000FF"/>
            <w:sz w:val="24"/>
            <w:szCs w:val="24"/>
          </w:rPr>
          <w:t>Arabic numerals</w:t>
        </w:r>
      </w:hyperlink>
      <w:r w:rsidRPr="00405895">
        <w:rPr>
          <w:rFonts w:eastAsia="Times New Roman" w:cs="Times New Roman"/>
          <w:sz w:val="24"/>
          <w:szCs w:val="24"/>
        </w:rPr>
        <w:t>.</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Medicine also made massive advances thanks to the university system. Contrary to popular belief, dissection of corpses was actually </w:t>
      </w:r>
      <w:hyperlink r:id="rId10" w:tgtFrame="a" w:history="1">
        <w:r w:rsidRPr="00060282">
          <w:rPr>
            <w:rFonts w:eastAsia="Times New Roman" w:cs="Times New Roman"/>
            <w:color w:val="0000FF"/>
            <w:sz w:val="24"/>
            <w:szCs w:val="24"/>
          </w:rPr>
          <w:t>fine and dandy with the church</w:t>
        </w:r>
      </w:hyperlink>
      <w:r w:rsidRPr="00405895">
        <w:rPr>
          <w:rFonts w:eastAsia="Times New Roman" w:cs="Times New Roman"/>
          <w:sz w:val="24"/>
          <w:szCs w:val="24"/>
        </w:rPr>
        <w:t xml:space="preserve">, and medieval universities often did it in the basement (OK, so maybe it wasn't </w:t>
      </w:r>
      <w:r w:rsidRPr="00405895">
        <w:rPr>
          <w:rFonts w:eastAsia="Times New Roman" w:cs="Times New Roman"/>
          <w:i/>
          <w:iCs/>
          <w:sz w:val="24"/>
          <w:szCs w:val="24"/>
        </w:rPr>
        <w:t>totally</w:t>
      </w:r>
      <w:r w:rsidRPr="00405895">
        <w:rPr>
          <w:rFonts w:eastAsia="Times New Roman" w:cs="Times New Roman"/>
          <w:sz w:val="24"/>
          <w:szCs w:val="24"/>
        </w:rPr>
        <w:t xml:space="preserve"> fine and dandy). By the 14th century, there were functional hospitals, and doctors had learned how to use antiseptic when lopping off people's body parts.</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And that's a good thing, because everybody was encrusted in filth back then, right? Well, about </w:t>
      </w:r>
      <w:proofErr w:type="gramStart"/>
      <w:r w:rsidRPr="00405895">
        <w:rPr>
          <w:rFonts w:eastAsia="Times New Roman" w:cs="Times New Roman"/>
          <w:sz w:val="24"/>
          <w:szCs w:val="24"/>
        </w:rPr>
        <w:t>that ...</w:t>
      </w:r>
      <w:proofErr w:type="gramEnd"/>
    </w:p>
    <w:p w:rsidR="007B44D3" w:rsidRPr="00405895" w:rsidRDefault="007B44D3" w:rsidP="007B44D3">
      <w:pPr>
        <w:spacing w:before="100" w:beforeAutospacing="1" w:after="100" w:afterAutospacing="1" w:line="240" w:lineRule="auto"/>
        <w:outlineLvl w:val="1"/>
        <w:rPr>
          <w:rFonts w:eastAsia="Times New Roman" w:cs="Times New Roman"/>
          <w:b/>
          <w:bCs/>
          <w:sz w:val="36"/>
          <w:szCs w:val="36"/>
        </w:rPr>
      </w:pPr>
      <w:proofErr w:type="gramStart"/>
      <w:r w:rsidRPr="00654595">
        <w:rPr>
          <w:rFonts w:eastAsia="Times New Roman" w:cs="Times New Roman"/>
          <w:b/>
          <w:bCs/>
          <w:sz w:val="36"/>
          <w:szCs w:val="36"/>
        </w:rPr>
        <w:t xml:space="preserve">Myth </w:t>
      </w:r>
      <w:r w:rsidRPr="00405895">
        <w:rPr>
          <w:rFonts w:eastAsia="Times New Roman" w:cs="Times New Roman"/>
          <w:b/>
          <w:bCs/>
          <w:sz w:val="36"/>
          <w:szCs w:val="36"/>
        </w:rPr>
        <w:t>#</w:t>
      </w:r>
      <w:r>
        <w:rPr>
          <w:rFonts w:eastAsia="Times New Roman" w:cs="Times New Roman"/>
          <w:b/>
          <w:bCs/>
          <w:sz w:val="36"/>
          <w:szCs w:val="36"/>
        </w:rPr>
        <w:t>3</w:t>
      </w:r>
      <w:r w:rsidRPr="00405895">
        <w:rPr>
          <w:rFonts w:eastAsia="Times New Roman" w:cs="Times New Roman"/>
          <w:b/>
          <w:bCs/>
          <w:sz w:val="36"/>
          <w:szCs w:val="36"/>
        </w:rPr>
        <w:t>.</w:t>
      </w:r>
      <w:proofErr w:type="gramEnd"/>
      <w:r w:rsidRPr="00405895">
        <w:rPr>
          <w:rFonts w:eastAsia="Times New Roman" w:cs="Times New Roman"/>
          <w:b/>
          <w:bCs/>
          <w:sz w:val="36"/>
          <w:szCs w:val="36"/>
        </w:rPr>
        <w:t xml:space="preserve"> Everyone Smelled Like Complete </w:t>
      </w:r>
      <w:r w:rsidRPr="00654595">
        <w:rPr>
          <w:rFonts w:eastAsia="Times New Roman" w:cs="Times New Roman"/>
          <w:b/>
          <w:bCs/>
          <w:sz w:val="36"/>
          <w:szCs w:val="36"/>
        </w:rPr>
        <w:t>Poop</w:t>
      </w:r>
    </w:p>
    <w:p w:rsidR="007B44D3" w:rsidRPr="00405895" w:rsidRDefault="007B44D3" w:rsidP="007B44D3">
      <w:pPr>
        <w:spacing w:beforeAutospacing="1" w:after="100" w:afterAutospacing="1" w:line="240" w:lineRule="auto"/>
        <w:jc w:val="center"/>
        <w:rPr>
          <w:rFonts w:eastAsia="Times New Roman" w:cs="Times New Roman"/>
          <w:sz w:val="24"/>
          <w:szCs w:val="24"/>
        </w:rPr>
      </w:pPr>
      <w:r w:rsidRPr="00654595">
        <w:rPr>
          <w:rFonts w:eastAsia="Times New Roman" w:cs="Times New Roman"/>
          <w:noProof/>
          <w:sz w:val="24"/>
          <w:szCs w:val="24"/>
        </w:rPr>
        <w:drawing>
          <wp:inline distT="0" distB="0" distL="0" distR="0">
            <wp:extent cx="5814060" cy="1932305"/>
            <wp:effectExtent l="19050" t="0" r="0" b="0"/>
            <wp:docPr id="7" name="Picture 7" descr="http://i.crackedcdn.com/phpimages/article/4/2/1/162421.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rackedcdn.com/phpimages/article/4/2/1/162421.jpg?v=1"/>
                    <pic:cNvPicPr>
                      <a:picLocks noChangeAspect="1" noChangeArrowheads="1"/>
                    </pic:cNvPicPr>
                  </pic:nvPicPr>
                  <pic:blipFill>
                    <a:blip r:embed="rId11" cstate="print"/>
                    <a:srcRect/>
                    <a:stretch>
                      <a:fillRect/>
                    </a:stretch>
                  </pic:blipFill>
                  <pic:spPr bwMode="auto">
                    <a:xfrm>
                      <a:off x="0" y="0"/>
                      <a:ext cx="5814060" cy="1932305"/>
                    </a:xfrm>
                    <a:prstGeom prst="rect">
                      <a:avLst/>
                    </a:prstGeom>
                    <a:noFill/>
                    <a:ln w="9525">
                      <a:noFill/>
                      <a:miter lim="800000"/>
                      <a:headEnd/>
                      <a:tailEnd/>
                    </a:ln>
                  </pic:spPr>
                </pic:pic>
              </a:graphicData>
            </a:graphic>
          </wp:inline>
        </w:drawing>
      </w:r>
      <w:r w:rsidRPr="00405895">
        <w:rPr>
          <w:rFonts w:eastAsia="Times New Roman" w:cs="Times New Roman"/>
          <w:color w:val="909090"/>
          <w:sz w:val="15"/>
          <w:szCs w:val="15"/>
        </w:rPr>
        <w:t>Getty</w:t>
      </w:r>
    </w:p>
    <w:p w:rsidR="007B44D3" w:rsidRPr="00405895" w:rsidRDefault="007B44D3" w:rsidP="007B44D3">
      <w:pPr>
        <w:spacing w:before="100" w:beforeAutospacing="1" w:after="100" w:afterAutospacing="1" w:line="240" w:lineRule="auto"/>
        <w:rPr>
          <w:rFonts w:eastAsia="Times New Roman" w:cs="Times New Roman"/>
          <w:i/>
          <w:sz w:val="24"/>
          <w:szCs w:val="24"/>
        </w:rPr>
      </w:pPr>
      <w:r w:rsidRPr="00405895">
        <w:rPr>
          <w:rFonts w:eastAsia="Times New Roman" w:cs="Times New Roman"/>
          <w:i/>
          <w:sz w:val="24"/>
          <w:szCs w:val="24"/>
        </w:rPr>
        <w:t xml:space="preserve">Even if we know nothing else about the </w:t>
      </w:r>
      <w:proofErr w:type="gramStart"/>
      <w:r w:rsidRPr="00405895">
        <w:rPr>
          <w:rFonts w:eastAsia="Times New Roman" w:cs="Times New Roman"/>
          <w:i/>
          <w:sz w:val="24"/>
          <w:szCs w:val="24"/>
        </w:rPr>
        <w:t>Middle</w:t>
      </w:r>
      <w:proofErr w:type="gramEnd"/>
      <w:r w:rsidRPr="00405895">
        <w:rPr>
          <w:rFonts w:eastAsia="Times New Roman" w:cs="Times New Roman"/>
          <w:i/>
          <w:sz w:val="24"/>
          <w:szCs w:val="24"/>
        </w:rPr>
        <w:t xml:space="preserve"> Ages, we know that everyone was absolutely filthy. Medieval peasants looked like something straight out of </w:t>
      </w:r>
      <w:r w:rsidRPr="00405895">
        <w:rPr>
          <w:rFonts w:eastAsia="Times New Roman" w:cs="Times New Roman"/>
          <w:i/>
          <w:iCs/>
          <w:sz w:val="24"/>
          <w:szCs w:val="24"/>
        </w:rPr>
        <w:t>Monty Python and the Holy Grail</w:t>
      </w:r>
      <w:r w:rsidRPr="00405895">
        <w:rPr>
          <w:rFonts w:eastAsia="Times New Roman" w:cs="Times New Roman"/>
          <w:i/>
          <w:sz w:val="24"/>
          <w:szCs w:val="24"/>
        </w:rPr>
        <w:t xml:space="preserve"> ... and the upper classes were hardly any cleaner. People back then took baths with about the same frequency as we go to the dentist -- a couple of times a year for the obsessive ones. </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654595">
        <w:rPr>
          <w:rFonts w:eastAsia="Times New Roman" w:cs="Times New Roman"/>
          <w:b/>
          <w:sz w:val="24"/>
          <w:szCs w:val="24"/>
        </w:rPr>
        <w:t>The Reality:</w:t>
      </w:r>
      <w:r>
        <w:rPr>
          <w:rFonts w:eastAsia="Times New Roman" w:cs="Times New Roman"/>
          <w:b/>
          <w:sz w:val="24"/>
          <w:szCs w:val="24"/>
        </w:rPr>
        <w:t xml:space="preserve">  </w:t>
      </w:r>
      <w:r w:rsidRPr="00405895">
        <w:rPr>
          <w:rFonts w:eastAsia="Times New Roman" w:cs="Times New Roman"/>
          <w:sz w:val="24"/>
          <w:szCs w:val="24"/>
        </w:rPr>
        <w:t xml:space="preserve">They were </w:t>
      </w:r>
      <w:r w:rsidRPr="00654595">
        <w:rPr>
          <w:rFonts w:eastAsia="Times New Roman" w:cs="Times New Roman"/>
          <w:i/>
          <w:iCs/>
          <w:sz w:val="24"/>
          <w:szCs w:val="24"/>
        </w:rPr>
        <w:t>way</w:t>
      </w:r>
      <w:r w:rsidRPr="00405895">
        <w:rPr>
          <w:rFonts w:eastAsia="Times New Roman" w:cs="Times New Roman"/>
          <w:sz w:val="24"/>
          <w:szCs w:val="24"/>
        </w:rPr>
        <w:t xml:space="preserve"> into bathing for much of the </w:t>
      </w:r>
      <w:proofErr w:type="gramStart"/>
      <w:r w:rsidRPr="00405895">
        <w:rPr>
          <w:rFonts w:eastAsia="Times New Roman" w:cs="Times New Roman"/>
          <w:sz w:val="24"/>
          <w:szCs w:val="24"/>
        </w:rPr>
        <w:t>Middle</w:t>
      </w:r>
      <w:proofErr w:type="gramEnd"/>
      <w:r w:rsidRPr="00405895">
        <w:rPr>
          <w:rFonts w:eastAsia="Times New Roman" w:cs="Times New Roman"/>
          <w:sz w:val="24"/>
          <w:szCs w:val="24"/>
        </w:rPr>
        <w:t xml:space="preserve"> Ages. Maybe </w:t>
      </w:r>
      <w:r w:rsidRPr="00654595">
        <w:rPr>
          <w:rFonts w:eastAsia="Times New Roman" w:cs="Times New Roman"/>
          <w:i/>
          <w:iCs/>
          <w:sz w:val="24"/>
          <w:szCs w:val="24"/>
        </w:rPr>
        <w:t>too</w:t>
      </w:r>
      <w:r w:rsidRPr="00405895">
        <w:rPr>
          <w:rFonts w:eastAsia="Times New Roman" w:cs="Times New Roman"/>
          <w:sz w:val="24"/>
          <w:szCs w:val="24"/>
        </w:rPr>
        <w:t xml:space="preserve"> into it -- they continued the Roman practice where a bunch of strangers got naked together for </w:t>
      </w:r>
      <w:hyperlink r:id="rId12" w:tgtFrame="a" w:history="1">
        <w:r w:rsidRPr="00654595">
          <w:rPr>
            <w:rFonts w:eastAsia="Times New Roman" w:cs="Times New Roman"/>
            <w:color w:val="0000FF"/>
            <w:sz w:val="24"/>
            <w:szCs w:val="24"/>
          </w:rPr>
          <w:t>communal bathing</w:t>
        </w:r>
      </w:hyperlink>
      <w:r w:rsidRPr="00405895">
        <w:rPr>
          <w:rFonts w:eastAsia="Times New Roman" w:cs="Times New Roman"/>
          <w:sz w:val="24"/>
          <w:szCs w:val="24"/>
        </w:rPr>
        <w:t>, and most towns and even villages in medieval Germany had a communal bath where craftsmen would hang out and bathe to</w:t>
      </w:r>
      <w:r w:rsidRPr="00654595">
        <w:rPr>
          <w:rFonts w:eastAsia="Times New Roman" w:cs="Times New Roman"/>
          <w:sz w:val="24"/>
          <w:szCs w:val="24"/>
        </w:rPr>
        <w:t>gether after a hard day's work.</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Meanwhile, not only was it common for medieval folk to wash their hands before and after eating, it was also customary to </w:t>
      </w:r>
      <w:hyperlink r:id="rId13" w:tgtFrame="a" w:history="1">
        <w:r w:rsidRPr="00654595">
          <w:rPr>
            <w:rFonts w:eastAsia="Times New Roman" w:cs="Times New Roman"/>
            <w:color w:val="0000FF"/>
            <w:sz w:val="24"/>
            <w:szCs w:val="24"/>
          </w:rPr>
          <w:t>offer to bathe with guests</w:t>
        </w:r>
      </w:hyperlink>
      <w:r w:rsidRPr="00405895">
        <w:rPr>
          <w:rFonts w:eastAsia="Times New Roman" w:cs="Times New Roman"/>
          <w:sz w:val="24"/>
          <w:szCs w:val="24"/>
        </w:rPr>
        <w:t xml:space="preserve"> when they entered your home, something The Man has repeatedly reminded us is no longer acceptable in modern society. Medieval demand for soap (usually made from animal fats, with a variety of oils and salts added) was so great that by the 13th century, soap was being made </w:t>
      </w:r>
      <w:hyperlink r:id="rId14" w:tgtFrame="a" w:history="1">
        <w:r w:rsidRPr="00654595">
          <w:rPr>
            <w:rFonts w:eastAsia="Times New Roman" w:cs="Times New Roman"/>
            <w:color w:val="0000FF"/>
            <w:sz w:val="24"/>
            <w:szCs w:val="24"/>
          </w:rPr>
          <w:t>on an almost industrial scale</w:t>
        </w:r>
      </w:hyperlink>
      <w:r w:rsidRPr="00405895">
        <w:rPr>
          <w:rFonts w:eastAsia="Times New Roman" w:cs="Times New Roman"/>
          <w:sz w:val="24"/>
          <w:szCs w:val="24"/>
        </w:rPr>
        <w:t xml:space="preserve"> in Britain, Italy, Spain, and France.</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lastRenderedPageBreak/>
        <w:t xml:space="preserve">So why do we picture everyone as wallowing in their own filth back then? Well, things changed all at once. If only an act of God could change Europe's epic bathing culture, they got one -- in the mid-14th century, the Black Death strolled up and kicked Europe right in the teeth with its pestilence boot. Suddenly, smart people were telling the previously washed masses that </w:t>
      </w:r>
      <w:hyperlink r:id="rId15" w:anchor="v=onepage&amp;q&amp;f=false" w:tgtFrame="a" w:history="1">
        <w:r w:rsidRPr="00654595">
          <w:rPr>
            <w:rFonts w:eastAsia="Times New Roman" w:cs="Times New Roman"/>
            <w:color w:val="0000FF"/>
            <w:sz w:val="24"/>
            <w:szCs w:val="24"/>
          </w:rPr>
          <w:t>bathing was a surefire way to open your body's pores</w:t>
        </w:r>
      </w:hyperlink>
      <w:r w:rsidRPr="00405895">
        <w:rPr>
          <w:rFonts w:eastAsia="Times New Roman" w:cs="Times New Roman"/>
          <w:sz w:val="24"/>
          <w:szCs w:val="24"/>
        </w:rPr>
        <w:t xml:space="preserve"> and invite in all the bad spirits or gremlins or whatever (they weren't too savvy on what caused illness back then).</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As a result, by the early modern period of history, bathing had become obsolete. So it's entirely possible that George Washington rated higher than Richard the </w:t>
      </w:r>
      <w:proofErr w:type="spellStart"/>
      <w:r w:rsidRPr="00405895">
        <w:rPr>
          <w:rFonts w:eastAsia="Times New Roman" w:cs="Times New Roman"/>
          <w:sz w:val="24"/>
          <w:szCs w:val="24"/>
        </w:rPr>
        <w:t>Lionheart</w:t>
      </w:r>
      <w:proofErr w:type="spellEnd"/>
      <w:r w:rsidRPr="00405895">
        <w:rPr>
          <w:rFonts w:eastAsia="Times New Roman" w:cs="Times New Roman"/>
          <w:sz w:val="24"/>
          <w:szCs w:val="24"/>
        </w:rPr>
        <w:t xml:space="preserve"> on the smell-like-</w:t>
      </w:r>
      <w:r w:rsidRPr="00654595">
        <w:rPr>
          <w:rFonts w:eastAsia="Times New Roman" w:cs="Times New Roman"/>
          <w:sz w:val="24"/>
          <w:szCs w:val="24"/>
        </w:rPr>
        <w:t>poop</w:t>
      </w:r>
      <w:r w:rsidRPr="00405895">
        <w:rPr>
          <w:rFonts w:eastAsia="Times New Roman" w:cs="Times New Roman"/>
          <w:sz w:val="24"/>
          <w:szCs w:val="24"/>
        </w:rPr>
        <w:t>-o-meter.</w:t>
      </w:r>
    </w:p>
    <w:p w:rsidR="007B44D3" w:rsidRPr="00405895" w:rsidRDefault="007B44D3" w:rsidP="007B44D3">
      <w:pPr>
        <w:spacing w:before="100" w:beforeAutospacing="1" w:after="100" w:afterAutospacing="1" w:line="240" w:lineRule="auto"/>
        <w:outlineLvl w:val="1"/>
        <w:rPr>
          <w:rFonts w:eastAsia="Times New Roman" w:cs="Times New Roman"/>
          <w:b/>
          <w:bCs/>
          <w:sz w:val="36"/>
          <w:szCs w:val="36"/>
        </w:rPr>
      </w:pPr>
      <w:proofErr w:type="gramStart"/>
      <w:r w:rsidRPr="00654595">
        <w:rPr>
          <w:rFonts w:eastAsia="Times New Roman" w:cs="Times New Roman"/>
          <w:b/>
          <w:bCs/>
          <w:sz w:val="36"/>
          <w:szCs w:val="36"/>
        </w:rPr>
        <w:t xml:space="preserve">Myth </w:t>
      </w:r>
      <w:r w:rsidRPr="00405895">
        <w:rPr>
          <w:rFonts w:eastAsia="Times New Roman" w:cs="Times New Roman"/>
          <w:b/>
          <w:bCs/>
          <w:sz w:val="36"/>
          <w:szCs w:val="36"/>
        </w:rPr>
        <w:t>#</w:t>
      </w:r>
      <w:r>
        <w:rPr>
          <w:rFonts w:eastAsia="Times New Roman" w:cs="Times New Roman"/>
          <w:b/>
          <w:bCs/>
          <w:sz w:val="36"/>
          <w:szCs w:val="36"/>
        </w:rPr>
        <w:t>2</w:t>
      </w:r>
      <w:r w:rsidRPr="00405895">
        <w:rPr>
          <w:rFonts w:eastAsia="Times New Roman" w:cs="Times New Roman"/>
          <w:b/>
          <w:bCs/>
          <w:sz w:val="36"/>
          <w:szCs w:val="36"/>
        </w:rPr>
        <w:t>.</w:t>
      </w:r>
      <w:proofErr w:type="gramEnd"/>
      <w:r w:rsidRPr="00405895">
        <w:rPr>
          <w:rFonts w:eastAsia="Times New Roman" w:cs="Times New Roman"/>
          <w:b/>
          <w:bCs/>
          <w:sz w:val="36"/>
          <w:szCs w:val="36"/>
        </w:rPr>
        <w:t xml:space="preserve"> Knights Were Honorable, Chivalrous Warriors</w:t>
      </w:r>
    </w:p>
    <w:p w:rsidR="007B44D3" w:rsidRPr="00405895" w:rsidRDefault="007B44D3" w:rsidP="007B44D3">
      <w:pPr>
        <w:spacing w:beforeAutospacing="1" w:after="100" w:afterAutospacing="1" w:line="240" w:lineRule="auto"/>
        <w:jc w:val="center"/>
        <w:rPr>
          <w:rFonts w:eastAsia="Times New Roman" w:cs="Times New Roman"/>
          <w:sz w:val="24"/>
          <w:szCs w:val="24"/>
        </w:rPr>
      </w:pPr>
      <w:r w:rsidRPr="00654595">
        <w:rPr>
          <w:rFonts w:eastAsia="Times New Roman" w:cs="Times New Roman"/>
          <w:noProof/>
          <w:sz w:val="24"/>
          <w:szCs w:val="24"/>
        </w:rPr>
        <w:drawing>
          <wp:inline distT="0" distB="0" distL="0" distR="0">
            <wp:extent cx="5814060" cy="1932305"/>
            <wp:effectExtent l="19050" t="0" r="0" b="0"/>
            <wp:docPr id="11" name="Picture 11" descr="http://i.crackedcdn.com/phpimages/article/4/1/7/162417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rackedcdn.com/phpimages/article/4/1/7/162417_v2.jpg"/>
                    <pic:cNvPicPr>
                      <a:picLocks noChangeAspect="1" noChangeArrowheads="1"/>
                    </pic:cNvPicPr>
                  </pic:nvPicPr>
                  <pic:blipFill>
                    <a:blip r:embed="rId16" cstate="print"/>
                    <a:srcRect/>
                    <a:stretch>
                      <a:fillRect/>
                    </a:stretch>
                  </pic:blipFill>
                  <pic:spPr bwMode="auto">
                    <a:xfrm>
                      <a:off x="0" y="0"/>
                      <a:ext cx="5814060" cy="1932305"/>
                    </a:xfrm>
                    <a:prstGeom prst="rect">
                      <a:avLst/>
                    </a:prstGeom>
                    <a:noFill/>
                    <a:ln w="9525">
                      <a:noFill/>
                      <a:miter lim="800000"/>
                      <a:headEnd/>
                      <a:tailEnd/>
                    </a:ln>
                  </pic:spPr>
                </pic:pic>
              </a:graphicData>
            </a:graphic>
          </wp:inline>
        </w:drawing>
      </w:r>
      <w:r w:rsidRPr="00405895">
        <w:rPr>
          <w:rFonts w:eastAsia="Times New Roman" w:cs="Times New Roman"/>
          <w:color w:val="909090"/>
          <w:sz w:val="15"/>
          <w:szCs w:val="15"/>
        </w:rPr>
        <w:t>Getty</w:t>
      </w:r>
    </w:p>
    <w:p w:rsidR="007B44D3" w:rsidRPr="00405895" w:rsidRDefault="007B44D3" w:rsidP="007B44D3">
      <w:pPr>
        <w:spacing w:before="100" w:beforeAutospacing="1" w:after="100" w:afterAutospacing="1" w:line="240" w:lineRule="auto"/>
        <w:rPr>
          <w:rFonts w:eastAsia="Times New Roman" w:cs="Times New Roman"/>
          <w:i/>
          <w:sz w:val="24"/>
          <w:szCs w:val="24"/>
        </w:rPr>
      </w:pPr>
      <w:r w:rsidRPr="00405895">
        <w:rPr>
          <w:rFonts w:eastAsia="Times New Roman" w:cs="Times New Roman"/>
          <w:i/>
          <w:sz w:val="24"/>
          <w:szCs w:val="24"/>
        </w:rPr>
        <w:t>Knights were gallant and brave warriors, charging into battle to slay the dragon and rescue the fair maiden.</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654595">
        <w:rPr>
          <w:rFonts w:eastAsia="Times New Roman" w:cs="Times New Roman"/>
          <w:b/>
          <w:sz w:val="24"/>
          <w:szCs w:val="24"/>
        </w:rPr>
        <w:t>The Reality:</w:t>
      </w:r>
      <w:r w:rsidRPr="00060282">
        <w:rPr>
          <w:rFonts w:eastAsia="Times New Roman" w:cs="Times New Roman"/>
          <w:noProof/>
          <w:sz w:val="24"/>
          <w:szCs w:val="24"/>
        </w:rPr>
        <w:t xml:space="preserve"> </w:t>
      </w:r>
      <w:r>
        <w:rPr>
          <w:rFonts w:eastAsia="Times New Roman" w:cs="Times New Roman"/>
          <w:noProof/>
          <w:sz w:val="24"/>
          <w:szCs w:val="24"/>
        </w:rPr>
        <w:drawing>
          <wp:anchor distT="0" distB="0" distL="114300" distR="114300" simplePos="0" relativeHeight="251663360" behindDoc="1" locked="0" layoutInCell="1" allowOverlap="1">
            <wp:simplePos x="0" y="0"/>
            <wp:positionH relativeFrom="column">
              <wp:posOffset>3909060</wp:posOffset>
            </wp:positionH>
            <wp:positionV relativeFrom="paragraph">
              <wp:posOffset>311150</wp:posOffset>
            </wp:positionV>
            <wp:extent cx="2706370" cy="1828800"/>
            <wp:effectExtent l="19050" t="0" r="0" b="0"/>
            <wp:wrapTight wrapText="bothSides">
              <wp:wrapPolygon edited="0">
                <wp:start x="-152" y="0"/>
                <wp:lineTo x="-152" y="21375"/>
                <wp:lineTo x="21590" y="21375"/>
                <wp:lineTo x="21590" y="0"/>
                <wp:lineTo x="-152" y="0"/>
              </wp:wrapPolygon>
            </wp:wrapTight>
            <wp:docPr id="13" name="Picture 13" descr="http://i.crackedcdn.com/phpimages/article/4/0/1/162401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rackedcdn.com/phpimages/article/4/0/1/162401_v2.jpg"/>
                    <pic:cNvPicPr>
                      <a:picLocks noChangeAspect="1" noChangeArrowheads="1"/>
                    </pic:cNvPicPr>
                  </pic:nvPicPr>
                  <pic:blipFill>
                    <a:blip r:embed="rId17" cstate="print"/>
                    <a:srcRect/>
                    <a:stretch>
                      <a:fillRect/>
                    </a:stretch>
                  </pic:blipFill>
                  <pic:spPr bwMode="auto">
                    <a:xfrm>
                      <a:off x="0" y="0"/>
                      <a:ext cx="2706370" cy="1828800"/>
                    </a:xfrm>
                    <a:prstGeom prst="rect">
                      <a:avLst/>
                    </a:prstGeom>
                    <a:noFill/>
                    <a:ln w="9525">
                      <a:noFill/>
                      <a:miter lim="800000"/>
                      <a:headEnd/>
                      <a:tailEnd/>
                    </a:ln>
                  </pic:spPr>
                </pic:pic>
              </a:graphicData>
            </a:graphic>
          </wp:anchor>
        </w:drawing>
      </w:r>
      <w:r>
        <w:rPr>
          <w:rFonts w:eastAsia="Times New Roman" w:cs="Times New Roman"/>
          <w:noProof/>
          <w:sz w:val="24"/>
          <w:szCs w:val="24"/>
        </w:rPr>
        <w:drawing>
          <wp:anchor distT="0" distB="0" distL="114300" distR="114300" simplePos="0" relativeHeight="251662336" behindDoc="1" locked="0" layoutInCell="1" allowOverlap="1">
            <wp:simplePos x="0" y="0"/>
            <wp:positionH relativeFrom="column">
              <wp:posOffset>70485</wp:posOffset>
            </wp:positionH>
            <wp:positionV relativeFrom="paragraph">
              <wp:posOffset>259080</wp:posOffset>
            </wp:positionV>
            <wp:extent cx="1602105" cy="2104390"/>
            <wp:effectExtent l="19050" t="0" r="0" b="0"/>
            <wp:wrapTight wrapText="bothSides">
              <wp:wrapPolygon edited="0">
                <wp:start x="-257" y="0"/>
                <wp:lineTo x="-257" y="21313"/>
                <wp:lineTo x="21574" y="21313"/>
                <wp:lineTo x="21574" y="0"/>
                <wp:lineTo x="-257" y="0"/>
              </wp:wrapPolygon>
            </wp:wrapTight>
            <wp:docPr id="15" name="Picture 12" descr="http://i.crackedcdn.com/phpimages/article/4/0/3/162403.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rackedcdn.com/phpimages/article/4/0/3/162403.jpg?v=1"/>
                    <pic:cNvPicPr>
                      <a:picLocks noChangeAspect="1" noChangeArrowheads="1"/>
                    </pic:cNvPicPr>
                  </pic:nvPicPr>
                  <pic:blipFill>
                    <a:blip r:embed="rId18" cstate="print"/>
                    <a:srcRect/>
                    <a:stretch>
                      <a:fillRect/>
                    </a:stretch>
                  </pic:blipFill>
                  <pic:spPr bwMode="auto">
                    <a:xfrm>
                      <a:off x="0" y="0"/>
                      <a:ext cx="1602105" cy="2104390"/>
                    </a:xfrm>
                    <a:prstGeom prst="rect">
                      <a:avLst/>
                    </a:prstGeom>
                    <a:noFill/>
                    <a:ln w="9525">
                      <a:noFill/>
                      <a:miter lim="800000"/>
                      <a:headEnd/>
                      <a:tailEnd/>
                    </a:ln>
                  </pic:spPr>
                </pic:pic>
              </a:graphicData>
            </a:graphic>
          </wp:anchor>
        </w:drawing>
      </w:r>
      <w:r>
        <w:rPr>
          <w:rFonts w:eastAsia="Times New Roman" w:cs="Times New Roman"/>
          <w:noProof/>
          <w:sz w:val="24"/>
          <w:szCs w:val="24"/>
        </w:rPr>
        <w:t xml:space="preserve">  </w:t>
      </w:r>
      <w:r w:rsidRPr="00405895">
        <w:rPr>
          <w:rFonts w:eastAsia="Times New Roman" w:cs="Times New Roman"/>
          <w:sz w:val="24"/>
          <w:szCs w:val="24"/>
        </w:rPr>
        <w:t>Knights often had less in common with this:</w:t>
      </w:r>
      <w:r w:rsidRPr="00405895">
        <w:rPr>
          <w:rFonts w:eastAsia="Times New Roman" w:cs="Times New Roman"/>
          <w:color w:val="909090"/>
          <w:sz w:val="15"/>
          <w:szCs w:val="15"/>
        </w:rPr>
        <w:t xml:space="preserve"> </w:t>
      </w:r>
      <w:r>
        <w:rPr>
          <w:rFonts w:eastAsia="Times New Roman" w:cs="Times New Roman"/>
          <w:color w:val="909090"/>
          <w:sz w:val="15"/>
          <w:szCs w:val="15"/>
        </w:rPr>
        <w:tab/>
        <w:t xml:space="preserve">               </w:t>
      </w:r>
      <w:r w:rsidRPr="00405895">
        <w:rPr>
          <w:rFonts w:eastAsia="Times New Roman" w:cs="Times New Roman"/>
          <w:sz w:val="24"/>
          <w:szCs w:val="24"/>
        </w:rPr>
        <w:t>And more in common with this:</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t xml:space="preserve">Remember, knights were professional warriors, and when there wasn't a war to fight, they had to find </w:t>
      </w:r>
      <w:r w:rsidRPr="00405895">
        <w:rPr>
          <w:rFonts w:eastAsia="Times New Roman" w:cs="Times New Roman"/>
          <w:i/>
          <w:iCs/>
          <w:sz w:val="24"/>
          <w:szCs w:val="24"/>
        </w:rPr>
        <w:t>something</w:t>
      </w:r>
      <w:r w:rsidRPr="00654595">
        <w:rPr>
          <w:rFonts w:eastAsia="Times New Roman" w:cs="Times New Roman"/>
          <w:sz w:val="24"/>
          <w:szCs w:val="24"/>
        </w:rPr>
        <w:t xml:space="preserve"> to do with their training for war</w:t>
      </w:r>
      <w:r w:rsidRPr="00405895">
        <w:rPr>
          <w:rFonts w:eastAsia="Times New Roman" w:cs="Times New Roman"/>
          <w:sz w:val="24"/>
          <w:szCs w:val="24"/>
        </w:rPr>
        <w:t xml:space="preserve">. Most of these guys were relatively young and didn't have </w:t>
      </w:r>
      <w:r w:rsidRPr="00405895">
        <w:rPr>
          <w:rFonts w:eastAsia="Times New Roman" w:cs="Times New Roman"/>
          <w:i/>
          <w:iCs/>
          <w:sz w:val="24"/>
          <w:szCs w:val="24"/>
        </w:rPr>
        <w:t>Call of Duty</w:t>
      </w:r>
      <w:r w:rsidRPr="00405895">
        <w:rPr>
          <w:rFonts w:eastAsia="Times New Roman" w:cs="Times New Roman"/>
          <w:sz w:val="24"/>
          <w:szCs w:val="24"/>
        </w:rPr>
        <w:t xml:space="preserve"> to satisfy their violent urges, so they tended to take it out on the local population. Toward the 11th century, many of the local lords started bickering over who would get a slice of the Holy Roman pie that Charlemagne baked, and </w:t>
      </w:r>
      <w:hyperlink r:id="rId19" w:anchor="v=onepage&amp;q&amp;f=false" w:tgtFrame="a" w:history="1">
        <w:r w:rsidRPr="00654595">
          <w:rPr>
            <w:rFonts w:eastAsia="Times New Roman" w:cs="Times New Roman"/>
            <w:color w:val="0000FF"/>
            <w:sz w:val="24"/>
            <w:szCs w:val="24"/>
          </w:rPr>
          <w:t>the knights were at the forefront of these petty wars</w:t>
        </w:r>
      </w:hyperlink>
      <w:r w:rsidRPr="00405895">
        <w:rPr>
          <w:rFonts w:eastAsia="Times New Roman" w:cs="Times New Roman"/>
          <w:sz w:val="24"/>
          <w:szCs w:val="24"/>
        </w:rPr>
        <w:t xml:space="preserve">. These "wars" were less </w:t>
      </w:r>
      <w:proofErr w:type="spellStart"/>
      <w:r w:rsidRPr="00405895">
        <w:rPr>
          <w:rFonts w:eastAsia="Times New Roman" w:cs="Times New Roman"/>
          <w:i/>
          <w:iCs/>
          <w:sz w:val="24"/>
          <w:szCs w:val="24"/>
        </w:rPr>
        <w:t>Braveheart</w:t>
      </w:r>
      <w:proofErr w:type="spellEnd"/>
      <w:r w:rsidRPr="00405895">
        <w:rPr>
          <w:rFonts w:eastAsia="Times New Roman" w:cs="Times New Roman"/>
          <w:sz w:val="24"/>
          <w:szCs w:val="24"/>
        </w:rPr>
        <w:t>-style epic battles and more knights rolling up into villages and slaughtering everybody.</w:t>
      </w:r>
    </w:p>
    <w:p w:rsidR="007B44D3" w:rsidRPr="00405895" w:rsidRDefault="007B44D3" w:rsidP="007B44D3">
      <w:pPr>
        <w:spacing w:before="100" w:beforeAutospacing="1" w:after="100" w:afterAutospacing="1" w:line="240" w:lineRule="auto"/>
        <w:rPr>
          <w:rFonts w:eastAsia="Times New Roman" w:cs="Times New Roman"/>
          <w:sz w:val="24"/>
          <w:szCs w:val="24"/>
        </w:rPr>
      </w:pPr>
      <w:r w:rsidRPr="00405895">
        <w:rPr>
          <w:rFonts w:eastAsia="Times New Roman" w:cs="Times New Roman"/>
          <w:sz w:val="24"/>
          <w:szCs w:val="24"/>
        </w:rPr>
        <w:lastRenderedPageBreak/>
        <w:t xml:space="preserve">The church tried to curb these conflicts, because frankly, they were nasty and threatened the stability of everything. First they tried to gather up all the knights and shake various body parts of dead saints at them, but when that didn't work, the Pope called the First Crusade and exported all these </w:t>
      </w:r>
      <w:r w:rsidRPr="00654595">
        <w:rPr>
          <w:rFonts w:eastAsia="Times New Roman" w:cs="Times New Roman"/>
          <w:sz w:val="24"/>
          <w:szCs w:val="24"/>
        </w:rPr>
        <w:t>jerks</w:t>
      </w:r>
      <w:r w:rsidRPr="00405895">
        <w:rPr>
          <w:rFonts w:eastAsia="Times New Roman" w:cs="Times New Roman"/>
          <w:sz w:val="24"/>
          <w:szCs w:val="24"/>
        </w:rPr>
        <w:t xml:space="preserve"> to the Middle East, where they chivalrously </w:t>
      </w:r>
      <w:hyperlink r:id="rId20" w:tgtFrame="a" w:history="1">
        <w:r w:rsidRPr="00654595">
          <w:rPr>
            <w:rFonts w:eastAsia="Times New Roman" w:cs="Times New Roman"/>
            <w:color w:val="0000FF"/>
            <w:sz w:val="24"/>
            <w:szCs w:val="24"/>
          </w:rPr>
          <w:t>ate babies</w:t>
        </w:r>
      </w:hyperlink>
      <w:r w:rsidRPr="00405895">
        <w:rPr>
          <w:rFonts w:eastAsia="Times New Roman" w:cs="Times New Roman"/>
          <w:sz w:val="24"/>
          <w:szCs w:val="24"/>
        </w:rPr>
        <w:t xml:space="preserve"> and massacred the entire population of Jerusalem.</w:t>
      </w:r>
    </w:p>
    <w:p w:rsidR="007B44D3" w:rsidRPr="00654595" w:rsidRDefault="007B44D3" w:rsidP="007B44D3">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La</w:t>
      </w:r>
      <w:r w:rsidRPr="00405895">
        <w:rPr>
          <w:rFonts w:eastAsia="Times New Roman" w:cs="Times New Roman"/>
          <w:sz w:val="24"/>
          <w:szCs w:val="24"/>
        </w:rPr>
        <w:t>ter attempts were made to get these young '</w:t>
      </w:r>
      <w:proofErr w:type="spellStart"/>
      <w:r w:rsidRPr="00405895">
        <w:rPr>
          <w:rFonts w:eastAsia="Times New Roman" w:cs="Times New Roman"/>
          <w:sz w:val="24"/>
          <w:szCs w:val="24"/>
        </w:rPr>
        <w:t>uns</w:t>
      </w:r>
      <w:proofErr w:type="spellEnd"/>
      <w:r w:rsidRPr="00405895">
        <w:rPr>
          <w:rFonts w:eastAsia="Times New Roman" w:cs="Times New Roman"/>
          <w:sz w:val="24"/>
          <w:szCs w:val="24"/>
        </w:rPr>
        <w:t xml:space="preserve"> under control, one being the chivalric code that was adopted around the 13th century. Examples like Sir Lancelot and Edward the Black Prince were raised to show knights how to behave in battle and in peace. Knights were encouraged to "defend the weak," but "the weak" was commonly interpreted as noble women and children, </w:t>
      </w:r>
      <w:hyperlink r:id="rId21" w:tgtFrame="a" w:history="1">
        <w:r w:rsidRPr="007B44D3">
          <w:rPr>
            <w:rFonts w:eastAsia="Times New Roman" w:cs="Times New Roman"/>
            <w:color w:val="0000FF"/>
            <w:sz w:val="24"/>
            <w:szCs w:val="24"/>
          </w:rPr>
          <w:t>not peasants</w:t>
        </w:r>
      </w:hyperlink>
      <w:r w:rsidRPr="00405895">
        <w:rPr>
          <w:rFonts w:eastAsia="Times New Roman" w:cs="Times New Roman"/>
          <w:sz w:val="24"/>
          <w:szCs w:val="24"/>
        </w:rPr>
        <w:t xml:space="preserve">. So noble-on-noble violence may have decreased, but it was still totally cool for knights to kill and rape peasants, since, </w:t>
      </w:r>
      <w:r w:rsidRPr="00654595">
        <w:rPr>
          <w:rFonts w:eastAsia="Times New Roman" w:cs="Times New Roman"/>
          <w:sz w:val="24"/>
          <w:szCs w:val="24"/>
        </w:rPr>
        <w:t>you know,</w:t>
      </w:r>
      <w:r w:rsidRPr="00405895">
        <w:rPr>
          <w:rFonts w:eastAsia="Times New Roman" w:cs="Times New Roman"/>
          <w:sz w:val="24"/>
          <w:szCs w:val="24"/>
        </w:rPr>
        <w:t xml:space="preserve"> they didn't really count.</w:t>
      </w:r>
    </w:p>
    <w:p w:rsidR="007B44D3" w:rsidRPr="00654595" w:rsidRDefault="00CC04C8" w:rsidP="007B44D3">
      <w:pPr>
        <w:spacing w:before="100" w:beforeAutospacing="1" w:after="100" w:afterAutospacing="1" w:line="240" w:lineRule="auto"/>
        <w:outlineLvl w:val="1"/>
        <w:rPr>
          <w:rFonts w:eastAsia="Times New Roman" w:cs="Times New Roman"/>
          <w:b/>
          <w:bCs/>
          <w:sz w:val="36"/>
          <w:szCs w:val="36"/>
        </w:rPr>
      </w:pPr>
      <w:proofErr w:type="gramStart"/>
      <w:r>
        <w:rPr>
          <w:rFonts w:eastAsia="Times New Roman" w:cs="Times New Roman"/>
          <w:b/>
          <w:bCs/>
          <w:sz w:val="36"/>
          <w:szCs w:val="36"/>
        </w:rPr>
        <w:t xml:space="preserve">Myth </w:t>
      </w:r>
      <w:r w:rsidR="007B44D3" w:rsidRPr="00654595">
        <w:rPr>
          <w:rFonts w:eastAsia="Times New Roman" w:cs="Times New Roman"/>
          <w:b/>
          <w:bCs/>
          <w:sz w:val="36"/>
          <w:szCs w:val="36"/>
        </w:rPr>
        <w:t>#1.</w:t>
      </w:r>
      <w:proofErr w:type="gramEnd"/>
      <w:r w:rsidR="007B44D3" w:rsidRPr="00654595">
        <w:rPr>
          <w:rFonts w:eastAsia="Times New Roman" w:cs="Times New Roman"/>
          <w:b/>
          <w:bCs/>
          <w:sz w:val="36"/>
          <w:szCs w:val="36"/>
        </w:rPr>
        <w:t xml:space="preserve"> Life Was Horrible and Everyone Died Young</w:t>
      </w:r>
    </w:p>
    <w:p w:rsidR="007B44D3" w:rsidRPr="00654595" w:rsidRDefault="007B44D3" w:rsidP="007B44D3">
      <w:pPr>
        <w:spacing w:beforeAutospacing="1" w:after="100" w:afterAutospacing="1" w:line="240" w:lineRule="auto"/>
        <w:jc w:val="center"/>
        <w:rPr>
          <w:rFonts w:eastAsia="Times New Roman" w:cs="Times New Roman"/>
          <w:sz w:val="24"/>
          <w:szCs w:val="24"/>
        </w:rPr>
      </w:pPr>
      <w:r w:rsidRPr="00654595">
        <w:rPr>
          <w:rFonts w:eastAsia="Times New Roman" w:cs="Times New Roman"/>
          <w:noProof/>
          <w:sz w:val="24"/>
          <w:szCs w:val="24"/>
        </w:rPr>
        <w:drawing>
          <wp:inline distT="0" distB="0" distL="0" distR="0">
            <wp:extent cx="5814060" cy="1932305"/>
            <wp:effectExtent l="19050" t="0" r="0" b="0"/>
            <wp:docPr id="29" name="Picture 29" descr="http://i.crackedcdn.com/phpimages/article/4/1/8/162418.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crackedcdn.com/phpimages/article/4/1/8/162418.jpg?v=1"/>
                    <pic:cNvPicPr>
                      <a:picLocks noChangeAspect="1" noChangeArrowheads="1"/>
                    </pic:cNvPicPr>
                  </pic:nvPicPr>
                  <pic:blipFill>
                    <a:blip r:embed="rId22" cstate="print"/>
                    <a:srcRect/>
                    <a:stretch>
                      <a:fillRect/>
                    </a:stretch>
                  </pic:blipFill>
                  <pic:spPr bwMode="auto">
                    <a:xfrm>
                      <a:off x="0" y="0"/>
                      <a:ext cx="5814060" cy="1932305"/>
                    </a:xfrm>
                    <a:prstGeom prst="rect">
                      <a:avLst/>
                    </a:prstGeom>
                    <a:noFill/>
                    <a:ln w="9525">
                      <a:noFill/>
                      <a:miter lim="800000"/>
                      <a:headEnd/>
                      <a:tailEnd/>
                    </a:ln>
                  </pic:spPr>
                </pic:pic>
              </a:graphicData>
            </a:graphic>
          </wp:inline>
        </w:drawing>
      </w:r>
      <w:r w:rsidRPr="00654595">
        <w:rPr>
          <w:rFonts w:eastAsia="Times New Roman" w:cs="Times New Roman"/>
          <w:color w:val="909090"/>
          <w:sz w:val="15"/>
          <w:szCs w:val="15"/>
        </w:rPr>
        <w:t>Getty</w:t>
      </w:r>
    </w:p>
    <w:p w:rsidR="007B44D3" w:rsidRPr="00654595" w:rsidRDefault="007B44D3" w:rsidP="007B44D3">
      <w:pPr>
        <w:spacing w:before="100" w:beforeAutospacing="1" w:after="100" w:afterAutospacing="1" w:line="240" w:lineRule="auto"/>
        <w:rPr>
          <w:rFonts w:eastAsia="Times New Roman" w:cs="Times New Roman"/>
          <w:i/>
          <w:sz w:val="24"/>
          <w:szCs w:val="24"/>
        </w:rPr>
      </w:pPr>
      <w:r w:rsidRPr="00654595">
        <w:rPr>
          <w:rFonts w:eastAsia="Times New Roman" w:cs="Times New Roman"/>
          <w:i/>
          <w:sz w:val="24"/>
          <w:szCs w:val="24"/>
        </w:rPr>
        <w:t xml:space="preserve">Life in the </w:t>
      </w:r>
      <w:proofErr w:type="gramStart"/>
      <w:r w:rsidRPr="00654595">
        <w:rPr>
          <w:rFonts w:eastAsia="Times New Roman" w:cs="Times New Roman"/>
          <w:i/>
          <w:sz w:val="24"/>
          <w:szCs w:val="24"/>
        </w:rPr>
        <w:t>Middle</w:t>
      </w:r>
      <w:proofErr w:type="gramEnd"/>
      <w:r w:rsidRPr="00654595">
        <w:rPr>
          <w:rFonts w:eastAsia="Times New Roman" w:cs="Times New Roman"/>
          <w:i/>
          <w:sz w:val="24"/>
          <w:szCs w:val="24"/>
        </w:rPr>
        <w:t xml:space="preserve"> Ages has famously been described as "</w:t>
      </w:r>
      <w:hyperlink r:id="rId23" w:tgtFrame="a" w:history="1">
        <w:r w:rsidRPr="00CC04C8">
          <w:rPr>
            <w:rFonts w:eastAsia="Times New Roman" w:cs="Times New Roman"/>
            <w:i/>
            <w:color w:val="0000FF"/>
            <w:sz w:val="24"/>
            <w:szCs w:val="24"/>
          </w:rPr>
          <w:t>nasty, brutish, and short</w:t>
        </w:r>
      </w:hyperlink>
      <w:r w:rsidR="00465BA0" w:rsidRPr="00CC04C8">
        <w:rPr>
          <w:rFonts w:eastAsia="Times New Roman" w:cs="Times New Roman"/>
          <w:i/>
          <w:sz w:val="24"/>
          <w:szCs w:val="24"/>
        </w:rPr>
        <w:t>." The food stunk</w:t>
      </w:r>
      <w:r w:rsidRPr="00654595">
        <w:rPr>
          <w:rFonts w:eastAsia="Times New Roman" w:cs="Times New Roman"/>
          <w:i/>
          <w:sz w:val="24"/>
          <w:szCs w:val="24"/>
        </w:rPr>
        <w:t xml:space="preserve">, the housing </w:t>
      </w:r>
      <w:r w:rsidRPr="00CC04C8">
        <w:rPr>
          <w:rFonts w:eastAsia="Times New Roman" w:cs="Times New Roman"/>
          <w:i/>
          <w:sz w:val="24"/>
          <w:szCs w:val="24"/>
        </w:rPr>
        <w:t>stunk</w:t>
      </w:r>
      <w:r w:rsidRPr="00654595">
        <w:rPr>
          <w:rFonts w:eastAsia="Times New Roman" w:cs="Times New Roman"/>
          <w:i/>
          <w:sz w:val="24"/>
          <w:szCs w:val="24"/>
        </w:rPr>
        <w:t xml:space="preserve">, the work </w:t>
      </w:r>
      <w:r w:rsidRPr="00CC04C8">
        <w:rPr>
          <w:rFonts w:eastAsia="Times New Roman" w:cs="Times New Roman"/>
          <w:i/>
          <w:sz w:val="24"/>
          <w:szCs w:val="24"/>
        </w:rPr>
        <w:t>stunk</w:t>
      </w:r>
      <w:r w:rsidRPr="00654595">
        <w:rPr>
          <w:rFonts w:eastAsia="Times New Roman" w:cs="Times New Roman"/>
          <w:i/>
          <w:sz w:val="24"/>
          <w:szCs w:val="24"/>
        </w:rPr>
        <w:t xml:space="preserve">, </w:t>
      </w:r>
      <w:proofErr w:type="gramStart"/>
      <w:r w:rsidRPr="00654595">
        <w:rPr>
          <w:rFonts w:eastAsia="Times New Roman" w:cs="Times New Roman"/>
          <w:i/>
          <w:iCs/>
          <w:sz w:val="24"/>
          <w:szCs w:val="24"/>
        </w:rPr>
        <w:t>everything</w:t>
      </w:r>
      <w:proofErr w:type="gramEnd"/>
      <w:r w:rsidRPr="00654595">
        <w:rPr>
          <w:rFonts w:eastAsia="Times New Roman" w:cs="Times New Roman"/>
          <w:i/>
          <w:iCs/>
          <w:sz w:val="24"/>
          <w:szCs w:val="24"/>
        </w:rPr>
        <w:t xml:space="preserve"> </w:t>
      </w:r>
      <w:r w:rsidRPr="00CC04C8">
        <w:rPr>
          <w:rFonts w:eastAsia="Times New Roman" w:cs="Times New Roman"/>
          <w:i/>
          <w:iCs/>
          <w:sz w:val="24"/>
          <w:szCs w:val="24"/>
        </w:rPr>
        <w:t>stunk</w:t>
      </w:r>
      <w:r w:rsidRPr="00654595">
        <w:rPr>
          <w:rFonts w:eastAsia="Times New Roman" w:cs="Times New Roman"/>
          <w:i/>
          <w:sz w:val="24"/>
          <w:szCs w:val="24"/>
        </w:rPr>
        <w:t xml:space="preserve">. Luckily, people didn't have to endure </w:t>
      </w:r>
      <w:proofErr w:type="gramStart"/>
      <w:r w:rsidRPr="00654595">
        <w:rPr>
          <w:rFonts w:eastAsia="Times New Roman" w:cs="Times New Roman"/>
          <w:i/>
          <w:sz w:val="24"/>
          <w:szCs w:val="24"/>
        </w:rPr>
        <w:t>all the</w:t>
      </w:r>
      <w:proofErr w:type="gramEnd"/>
      <w:r w:rsidRPr="00654595">
        <w:rPr>
          <w:rFonts w:eastAsia="Times New Roman" w:cs="Times New Roman"/>
          <w:i/>
          <w:sz w:val="24"/>
          <w:szCs w:val="24"/>
        </w:rPr>
        <w:t xml:space="preserve"> perpetual s</w:t>
      </w:r>
      <w:r w:rsidRPr="00CC04C8">
        <w:rPr>
          <w:rFonts w:eastAsia="Times New Roman" w:cs="Times New Roman"/>
          <w:i/>
          <w:sz w:val="24"/>
          <w:szCs w:val="24"/>
        </w:rPr>
        <w:t>tin</w:t>
      </w:r>
      <w:r w:rsidRPr="00654595">
        <w:rPr>
          <w:rFonts w:eastAsia="Times New Roman" w:cs="Times New Roman"/>
          <w:i/>
          <w:sz w:val="24"/>
          <w:szCs w:val="24"/>
        </w:rPr>
        <w:t>k for long, since they only lived to see 35, tops. Today, if you see a character older than 60 in a movie set in the Middle Ages, he's also a wizard.</w:t>
      </w:r>
    </w:p>
    <w:p w:rsidR="007B44D3" w:rsidRPr="00654595" w:rsidRDefault="007B44D3" w:rsidP="007B44D3">
      <w:pPr>
        <w:spacing w:before="100" w:beforeAutospacing="1" w:after="100" w:afterAutospacing="1" w:line="240" w:lineRule="auto"/>
        <w:rPr>
          <w:rFonts w:eastAsia="Times New Roman" w:cs="Times New Roman"/>
          <w:sz w:val="24"/>
          <w:szCs w:val="24"/>
        </w:rPr>
      </w:pPr>
      <w:r w:rsidRPr="007B44D3">
        <w:rPr>
          <w:rFonts w:eastAsia="Times New Roman" w:cs="Times New Roman"/>
          <w:b/>
          <w:sz w:val="24"/>
          <w:szCs w:val="24"/>
        </w:rPr>
        <w:t>The Reality:</w:t>
      </w:r>
      <w:r>
        <w:rPr>
          <w:rFonts w:eastAsia="Times New Roman" w:cs="Times New Roman"/>
          <w:b/>
          <w:sz w:val="24"/>
          <w:szCs w:val="24"/>
        </w:rPr>
        <w:t xml:space="preserve">  </w:t>
      </w:r>
      <w:r w:rsidRPr="00654595">
        <w:rPr>
          <w:rFonts w:eastAsia="Times New Roman" w:cs="Times New Roman"/>
          <w:sz w:val="24"/>
          <w:szCs w:val="24"/>
        </w:rPr>
        <w:t xml:space="preserve">As for lives being short, while it may be true that the average life expectancy was 35 years, we tend to overlook one very important word there: </w:t>
      </w:r>
      <w:r w:rsidRPr="00654595">
        <w:rPr>
          <w:rFonts w:eastAsia="Times New Roman" w:cs="Times New Roman"/>
          <w:i/>
          <w:iCs/>
          <w:sz w:val="24"/>
          <w:szCs w:val="24"/>
        </w:rPr>
        <w:t>average</w:t>
      </w:r>
      <w:r w:rsidRPr="00654595">
        <w:rPr>
          <w:rFonts w:eastAsia="Times New Roman" w:cs="Times New Roman"/>
          <w:sz w:val="24"/>
          <w:szCs w:val="24"/>
        </w:rPr>
        <w:t xml:space="preserve">. Infant mortality was brutal, since vaccinations against childhood diseases didn't exist yet and medicine was still in its "Here, chew on this root and stick some leeches on your </w:t>
      </w:r>
      <w:r>
        <w:rPr>
          <w:rFonts w:eastAsia="Times New Roman" w:cs="Times New Roman"/>
          <w:sz w:val="24"/>
          <w:szCs w:val="24"/>
        </w:rPr>
        <w:t>skin</w:t>
      </w:r>
      <w:r w:rsidRPr="00654595">
        <w:rPr>
          <w:rFonts w:eastAsia="Times New Roman" w:cs="Times New Roman"/>
          <w:sz w:val="24"/>
          <w:szCs w:val="24"/>
        </w:rPr>
        <w:t xml:space="preserve">" stage. So that skews the average way down. But if a male living in 1500 managed to see his 21st birthday, he was expected to live </w:t>
      </w:r>
      <w:hyperlink r:id="rId24" w:tgtFrame="a" w:history="1">
        <w:r w:rsidRPr="007B44D3">
          <w:rPr>
            <w:rFonts w:eastAsia="Times New Roman" w:cs="Times New Roman"/>
            <w:color w:val="0000FF"/>
            <w:sz w:val="24"/>
            <w:szCs w:val="24"/>
          </w:rPr>
          <w:t>around 50 more years</w:t>
        </w:r>
      </w:hyperlink>
      <w:r w:rsidRPr="00654595">
        <w:rPr>
          <w:rFonts w:eastAsia="Times New Roman" w:cs="Times New Roman"/>
          <w:sz w:val="24"/>
          <w:szCs w:val="24"/>
        </w:rPr>
        <w:t xml:space="preserve"> from that point.</w:t>
      </w:r>
    </w:p>
    <w:p w:rsidR="00702EB2" w:rsidRDefault="007B44D3" w:rsidP="007C3E18">
      <w:pPr>
        <w:spacing w:before="100" w:beforeAutospacing="1" w:after="100" w:afterAutospacing="1" w:line="240" w:lineRule="auto"/>
      </w:pPr>
      <w:r w:rsidRPr="00654595">
        <w:rPr>
          <w:rFonts w:eastAsia="Times New Roman" w:cs="Times New Roman"/>
          <w:sz w:val="24"/>
          <w:szCs w:val="24"/>
        </w:rPr>
        <w:t xml:space="preserve">The typical perception of the medieval peasant is someone breaking his back doing nonstop labor for lords who </w:t>
      </w:r>
      <w:r>
        <w:rPr>
          <w:rFonts w:eastAsia="Times New Roman" w:cs="Times New Roman"/>
          <w:sz w:val="24"/>
          <w:szCs w:val="24"/>
        </w:rPr>
        <w:t xml:space="preserve">wanted the poor guy to work </w:t>
      </w:r>
      <w:proofErr w:type="spellStart"/>
      <w:r>
        <w:rPr>
          <w:rFonts w:eastAsia="Times New Roman" w:cs="Times New Roman"/>
          <w:sz w:val="24"/>
          <w:szCs w:val="24"/>
        </w:rPr>
        <w:t>til</w:t>
      </w:r>
      <w:proofErr w:type="spellEnd"/>
      <w:r>
        <w:rPr>
          <w:rFonts w:eastAsia="Times New Roman" w:cs="Times New Roman"/>
          <w:sz w:val="24"/>
          <w:szCs w:val="24"/>
        </w:rPr>
        <w:t xml:space="preserve"> he died</w:t>
      </w:r>
      <w:r w:rsidRPr="00654595">
        <w:rPr>
          <w:rFonts w:eastAsia="Times New Roman" w:cs="Times New Roman"/>
          <w:sz w:val="24"/>
          <w:szCs w:val="24"/>
        </w:rPr>
        <w:t xml:space="preserve">, but your typical peasant actually worked </w:t>
      </w:r>
      <w:hyperlink r:id="rId25" w:tgtFrame="a" w:history="1">
        <w:r w:rsidRPr="007B44D3">
          <w:rPr>
            <w:rFonts w:eastAsia="Times New Roman" w:cs="Times New Roman"/>
            <w:color w:val="0000FF"/>
            <w:sz w:val="24"/>
            <w:szCs w:val="24"/>
          </w:rPr>
          <w:t>around eight hours a day</w:t>
        </w:r>
      </w:hyperlink>
      <w:r w:rsidRPr="00654595">
        <w:rPr>
          <w:rFonts w:eastAsia="Times New Roman" w:cs="Times New Roman"/>
          <w:sz w:val="24"/>
          <w:szCs w:val="24"/>
        </w:rPr>
        <w:t xml:space="preserve">, with long breaks for meals and naps. And did you know that peasants got more time off than you do? Sunday was an automatic day off, and when you factor in long vacations at Christmas, Easter, and midsummer, plus all the saints' days (considering the fact that the Catholic church has even more saints than it does scandals), and medieval peasants were on holiday for a good </w:t>
      </w:r>
      <w:r w:rsidRPr="00654595">
        <w:rPr>
          <w:rFonts w:eastAsia="Times New Roman" w:cs="Times New Roman"/>
          <w:i/>
          <w:iCs/>
          <w:sz w:val="24"/>
          <w:szCs w:val="24"/>
        </w:rPr>
        <w:t>one-third of the year</w:t>
      </w:r>
      <w:r w:rsidR="00CC04C8">
        <w:rPr>
          <w:rFonts w:eastAsia="Times New Roman" w:cs="Times New Roman"/>
          <w:sz w:val="24"/>
          <w:szCs w:val="24"/>
        </w:rPr>
        <w:t>, it’s not so bad.</w:t>
      </w:r>
    </w:p>
    <w:sectPr w:rsidR="00702EB2" w:rsidSect="007B44D3">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44D3"/>
    <w:rsid w:val="002917FE"/>
    <w:rsid w:val="00465BA0"/>
    <w:rsid w:val="007B44D3"/>
    <w:rsid w:val="007C3E18"/>
    <w:rsid w:val="009A5714"/>
    <w:rsid w:val="009F24B1"/>
    <w:rsid w:val="00B2660A"/>
    <w:rsid w:val="00CC0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capparel.com/caps/History-College-Education.html" TargetMode="External"/><Relationship Id="rId13" Type="http://schemas.openxmlformats.org/officeDocument/2006/relationships/hyperlink" Target="http://www.gallowglass.org/jadwiga/herbs/baths.html"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usna.edu/Users/history/abels/hh381/Chivalry.htm" TargetMode="External"/><Relationship Id="rId7" Type="http://schemas.openxmlformats.org/officeDocument/2006/relationships/hyperlink" Target="http://books.google.com/books?id=tbYbR6amEdoC&amp;lpg=PA24&amp;pg=PA24" TargetMode="External"/><Relationship Id="rId12" Type="http://schemas.openxmlformats.org/officeDocument/2006/relationships/hyperlink" Target="http://www.vlib.us/medieval/lectures/black_death.html" TargetMode="External"/><Relationship Id="rId17" Type="http://schemas.openxmlformats.org/officeDocument/2006/relationships/image" Target="media/image5.jpeg"/><Relationship Id="rId25" Type="http://schemas.openxmlformats.org/officeDocument/2006/relationships/hyperlink" Target="http://groups.csail.mit.edu/mac/users/rauch/worktime/hours_workweek.html"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en.wikipedia.org/wiki/Siege_of_Ma%27arr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apps.business.ualberta.ca/rfield/lifeexpectancy.htm" TargetMode="External"/><Relationship Id="rId5" Type="http://schemas.openxmlformats.org/officeDocument/2006/relationships/image" Target="media/image1.jpeg"/><Relationship Id="rId15" Type="http://schemas.openxmlformats.org/officeDocument/2006/relationships/hyperlink" Target="http://books.google.com/books?id=oK4HTBcdSJsC&amp;lpg=PA112&amp;pg=PA112" TargetMode="External"/><Relationship Id="rId23" Type="http://schemas.openxmlformats.org/officeDocument/2006/relationships/hyperlink" Target="http://www.ice.cam.ac.uk/component/courses/?view=course&amp;cid=3032" TargetMode="External"/><Relationship Id="rId10" Type="http://schemas.openxmlformats.org/officeDocument/2006/relationships/hyperlink" Target="http://www.st-edmunds.cam.ac.uk/faraday/Lectures_old.php?Mode=Add&amp;ItemID=Item_Multimedia_50&amp;width=720&amp;height=460" TargetMode="External"/><Relationship Id="rId19" Type="http://schemas.openxmlformats.org/officeDocument/2006/relationships/hyperlink" Target="http://books.google.com/books?id=4QwwnrZgvbEC&amp;printsec=frontcover&amp;source=gbs_atb" TargetMode="External"/><Relationship Id="rId4" Type="http://schemas.openxmlformats.org/officeDocument/2006/relationships/hyperlink" Target="http://www.cracked.com/members/redivan32" TargetMode="External"/><Relationship Id="rId9" Type="http://schemas.openxmlformats.org/officeDocument/2006/relationships/hyperlink" Target="http://en.wikipedia.org/wiki/Liber_Abaci" TargetMode="External"/><Relationship Id="rId14" Type="http://schemas.openxmlformats.org/officeDocument/2006/relationships/hyperlink" Target="http://www.open.edu/openlearn/history-the-arts/history/history-science-technology-and-medicine/history-science/the-history-soapmaking"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2</cp:revision>
  <dcterms:created xsi:type="dcterms:W3CDTF">2013-12-25T23:43:00Z</dcterms:created>
  <dcterms:modified xsi:type="dcterms:W3CDTF">2013-12-26T00:04:00Z</dcterms:modified>
</cp:coreProperties>
</file>