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75" w:rsidRPr="00677655" w:rsidRDefault="00BD5075" w:rsidP="00677655">
      <w:pPr>
        <w:pStyle w:val="NormalWeb"/>
        <w:shd w:val="clear" w:color="auto" w:fill="FFFFFF" w:themeFill="background1"/>
        <w:spacing w:before="0" w:beforeAutospacing="0" w:after="225" w:afterAutospacing="0" w:line="357" w:lineRule="atLeast"/>
        <w:jc w:val="center"/>
        <w:textAlignment w:val="baseline"/>
        <w:rPr>
          <w:rFonts w:ascii="Georgia" w:hAnsi="Georgia"/>
          <w:sz w:val="32"/>
          <w:szCs w:val="21"/>
        </w:rPr>
      </w:pPr>
      <w:r w:rsidRPr="00677655">
        <w:rPr>
          <w:rFonts w:ascii="Georgia" w:hAnsi="Georgia"/>
          <w:sz w:val="32"/>
          <w:szCs w:val="21"/>
        </w:rPr>
        <w:t>Dune Excerpt “Assassin”</w:t>
      </w:r>
    </w:p>
    <w:p w:rsidR="00CA6367" w:rsidRPr="00CA6367" w:rsidRDefault="00CA6367" w:rsidP="00BD5075">
      <w:pPr>
        <w:pStyle w:val="NormalWeb"/>
        <w:shd w:val="clear" w:color="auto" w:fill="FFFFFF" w:themeFill="background1"/>
        <w:spacing w:before="0" w:beforeAutospacing="0" w:after="225" w:afterAutospacing="0" w:line="357" w:lineRule="atLeast"/>
        <w:textAlignment w:val="baseline"/>
        <w:rPr>
          <w:rFonts w:ascii="Georgia" w:hAnsi="Georgia"/>
          <w:i/>
        </w:rPr>
      </w:pPr>
      <w:r w:rsidRPr="00CA6367">
        <w:rPr>
          <w:rFonts w:ascii="Georgia" w:hAnsi="Georgia"/>
          <w:i/>
        </w:rPr>
        <w:t xml:space="preserve">In this excerpt, Paul </w:t>
      </w:r>
      <w:proofErr w:type="spellStart"/>
      <w:r w:rsidRPr="00CA6367">
        <w:rPr>
          <w:rFonts w:ascii="Georgia" w:hAnsi="Georgia"/>
          <w:i/>
        </w:rPr>
        <w:t>Atreides</w:t>
      </w:r>
      <w:proofErr w:type="spellEnd"/>
      <w:r w:rsidRPr="00CA6367">
        <w:rPr>
          <w:rFonts w:ascii="Georgia" w:hAnsi="Georgia"/>
          <w:i/>
        </w:rPr>
        <w:t xml:space="preserve">, son of the new ruler of </w:t>
      </w:r>
      <w:proofErr w:type="spellStart"/>
      <w:r w:rsidRPr="00CA6367">
        <w:rPr>
          <w:rFonts w:ascii="Georgia" w:hAnsi="Georgia"/>
          <w:i/>
        </w:rPr>
        <w:t>Arrakis</w:t>
      </w:r>
      <w:proofErr w:type="spellEnd"/>
      <w:r w:rsidRPr="00CA6367">
        <w:rPr>
          <w:rFonts w:ascii="Georgia" w:hAnsi="Georgia"/>
          <w:i/>
        </w:rPr>
        <w:t>, the desert planet called Dune, has just woken and is thinking about what new dangers and adventures he faces on this world.</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 xml:space="preserve">Names and pictures, names and pictures from man’s </w:t>
      </w:r>
      <w:proofErr w:type="spellStart"/>
      <w:r w:rsidRPr="00677655">
        <w:rPr>
          <w:rFonts w:ascii="Georgia" w:hAnsi="Georgia"/>
        </w:rPr>
        <w:t>terranic</w:t>
      </w:r>
      <w:proofErr w:type="spellEnd"/>
      <w:r w:rsidRPr="00677655">
        <w:rPr>
          <w:rFonts w:ascii="Georgia" w:hAnsi="Georgia"/>
        </w:rPr>
        <w:t xml:space="preserve"> past – and many to be found now nowhere else in the universe </w:t>
      </w:r>
      <w:proofErr w:type="gramStart"/>
      <w:r w:rsidRPr="00677655">
        <w:rPr>
          <w:rFonts w:ascii="Georgia" w:hAnsi="Georgia"/>
        </w:rPr>
        <w:t>except</w:t>
      </w:r>
      <w:proofErr w:type="gramEnd"/>
      <w:r w:rsidRPr="00677655">
        <w:rPr>
          <w:rFonts w:ascii="Georgia" w:hAnsi="Georgia"/>
        </w:rPr>
        <w:t xml:space="preserve"> here on </w:t>
      </w:r>
      <w:proofErr w:type="spellStart"/>
      <w:r w:rsidRPr="00677655">
        <w:rPr>
          <w:rFonts w:ascii="Georgia" w:hAnsi="Georgia"/>
        </w:rPr>
        <w:t>Arrakis</w:t>
      </w:r>
      <w:proofErr w:type="spellEnd"/>
      <w:r w:rsidRPr="00677655">
        <w:rPr>
          <w:rFonts w:ascii="Georgia" w:hAnsi="Georgia"/>
        </w:rPr>
        <w:t>.</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proofErr w:type="gramStart"/>
      <w:r w:rsidRPr="00677655">
        <w:rPr>
          <w:rFonts w:ascii="Georgia" w:hAnsi="Georgia"/>
        </w:rPr>
        <w:t>So many new things to learn about – the spice.</w:t>
      </w:r>
      <w:proofErr w:type="gramEnd"/>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proofErr w:type="gramStart"/>
      <w:r w:rsidRPr="00677655">
        <w:rPr>
          <w:rFonts w:ascii="Georgia" w:hAnsi="Georgia"/>
        </w:rPr>
        <w:t>And the sandworms.</w:t>
      </w:r>
      <w:proofErr w:type="gramEnd"/>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A door closed in the other room. Paul heard his mother’s footsteps retreating down the hall. Dr</w:t>
      </w:r>
      <w:r w:rsidR="00166259">
        <w:rPr>
          <w:rFonts w:ascii="Georgia" w:hAnsi="Georgia"/>
        </w:rPr>
        <w:t>.</w:t>
      </w:r>
      <w:r w:rsidRPr="00677655">
        <w:rPr>
          <w:rFonts w:ascii="Georgia" w:hAnsi="Georgia"/>
        </w:rPr>
        <w:t xml:space="preserve"> </w:t>
      </w:r>
      <w:proofErr w:type="spellStart"/>
      <w:r w:rsidRPr="00677655">
        <w:rPr>
          <w:rFonts w:ascii="Georgia" w:hAnsi="Georgia"/>
        </w:rPr>
        <w:t>Yueh</w:t>
      </w:r>
      <w:proofErr w:type="spellEnd"/>
      <w:r w:rsidRPr="00677655">
        <w:rPr>
          <w:rFonts w:ascii="Georgia" w:hAnsi="Georgia"/>
        </w:rPr>
        <w:t>, he knew, would find something to read and remain in the other room.</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Now was the moment to go exploring.</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Paul slipped out of the bed, headed for the bookcase door that opened into the closet. He stopped at a sound behind him, turned. The carved headboard of the bed was folding down onto the spot where he had been sleeping. Paul froze, and immobility saved his life.</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From behind the headboard slipped a tiny hunter-se</w:t>
      </w:r>
      <w:r w:rsidR="00677655">
        <w:rPr>
          <w:rFonts w:ascii="Georgia" w:hAnsi="Georgia"/>
        </w:rPr>
        <w:t>eker no more than five centimet</w:t>
      </w:r>
      <w:r w:rsidRPr="00677655">
        <w:rPr>
          <w:rFonts w:ascii="Georgia" w:hAnsi="Georgia"/>
        </w:rPr>
        <w:t>e</w:t>
      </w:r>
      <w:r w:rsidR="00677655">
        <w:rPr>
          <w:rFonts w:ascii="Georgia" w:hAnsi="Georgia"/>
        </w:rPr>
        <w:t>r</w:t>
      </w:r>
      <w:r w:rsidR="00A656AF">
        <w:rPr>
          <w:rFonts w:ascii="Georgia" w:hAnsi="Georgia"/>
        </w:rPr>
        <w:t>s long. Paul recogniz</w:t>
      </w:r>
      <w:r w:rsidRPr="00677655">
        <w:rPr>
          <w:rFonts w:ascii="Georgia" w:hAnsi="Georgia"/>
        </w:rPr>
        <w:t>ed it at once – a common assassination weapon that every child of royal blood learned about at an early age. It was a ravening sliver of metal guided by some near-by hand and eye. It could burrow into moving flesh and chew its way up nerve channels to the nearest vital organ.</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The seeker lifted, swung sideways across the room and back.</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 xml:space="preserve">Through Paul’s mind flashed the related knowledge, the hunter-seeker’s limitations: Its compressed suspensor field distorted the vision of its transmitter eye. With nothing but the dim light of the room to reflect his target, the operator would be relying on motion – anything that moved. A shield could slow a hunter, give time to destroy it, but Paul had put aside his shield on the bed. </w:t>
      </w:r>
      <w:proofErr w:type="spellStart"/>
      <w:r w:rsidRPr="00677655">
        <w:rPr>
          <w:rFonts w:ascii="Georgia" w:hAnsi="Georgia"/>
        </w:rPr>
        <w:t>Lasguns</w:t>
      </w:r>
      <w:proofErr w:type="spellEnd"/>
      <w:r w:rsidRPr="00677655">
        <w:rPr>
          <w:rFonts w:ascii="Georgia" w:hAnsi="Georgia"/>
        </w:rPr>
        <w:t xml:space="preserve"> would knock them down, but </w:t>
      </w:r>
      <w:proofErr w:type="spellStart"/>
      <w:r w:rsidRPr="00677655">
        <w:rPr>
          <w:rFonts w:ascii="Georgia" w:hAnsi="Georgia"/>
        </w:rPr>
        <w:t>lasguns</w:t>
      </w:r>
      <w:proofErr w:type="spellEnd"/>
      <w:r w:rsidRPr="00677655">
        <w:rPr>
          <w:rFonts w:ascii="Georgia" w:hAnsi="Georgia"/>
        </w:rPr>
        <w:t xml:space="preserve"> were expensive and notoriously cranky of maintenance – and there was always the peril of explosive pyrotechnics if the laser beam intersected a hot shield. The </w:t>
      </w:r>
      <w:proofErr w:type="spellStart"/>
      <w:r w:rsidRPr="00677655">
        <w:rPr>
          <w:rFonts w:ascii="Georgia" w:hAnsi="Georgia"/>
        </w:rPr>
        <w:t>Atreides</w:t>
      </w:r>
      <w:proofErr w:type="spellEnd"/>
      <w:r w:rsidRPr="00677655">
        <w:rPr>
          <w:rFonts w:ascii="Georgia" w:hAnsi="Georgia"/>
        </w:rPr>
        <w:t xml:space="preserve"> relied on their body shields and their wits.</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lastRenderedPageBreak/>
        <w:t>Now, Paul held himself in near catatonic immobility, knowing he had only his wits to meet this threat.</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The hunter</w:t>
      </w:r>
      <w:r w:rsidR="00677655">
        <w:rPr>
          <w:rFonts w:ascii="Georgia" w:hAnsi="Georgia"/>
        </w:rPr>
        <w:t>-seeker lifted another half met</w:t>
      </w:r>
      <w:r w:rsidRPr="00677655">
        <w:rPr>
          <w:rFonts w:ascii="Georgia" w:hAnsi="Georgia"/>
        </w:rPr>
        <w:t>e</w:t>
      </w:r>
      <w:r w:rsidR="00677655">
        <w:rPr>
          <w:rFonts w:ascii="Georgia" w:hAnsi="Georgia"/>
        </w:rPr>
        <w:t>r</w:t>
      </w:r>
      <w:r w:rsidRPr="00677655">
        <w:rPr>
          <w:rFonts w:ascii="Georgia" w:hAnsi="Georgia"/>
        </w:rPr>
        <w:t>. It rippled through the slatted light from the window blinds, back and forth, quartering the room.</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i/>
          <w:iCs/>
        </w:rPr>
        <w:t>I must try to grab it</w:t>
      </w:r>
      <w:r w:rsidRPr="00677655">
        <w:rPr>
          <w:rFonts w:ascii="Georgia" w:hAnsi="Georgia"/>
        </w:rPr>
        <w:t>, he thought.</w:t>
      </w:r>
      <w:r w:rsidRPr="00677655">
        <w:rPr>
          <w:rStyle w:val="apple-converted-space"/>
          <w:rFonts w:ascii="Georgia" w:hAnsi="Georgia"/>
        </w:rPr>
        <w:t> </w:t>
      </w:r>
      <w:r w:rsidRPr="00677655">
        <w:rPr>
          <w:rFonts w:ascii="Georgia" w:hAnsi="Georgia"/>
          <w:i/>
          <w:iCs/>
        </w:rPr>
        <w:t>The suspensor field will make it slippery on the bottom. I must grip tightly</w:t>
      </w:r>
      <w:r w:rsidRPr="00677655">
        <w:rPr>
          <w:rFonts w:ascii="Georgia" w:hAnsi="Georgia"/>
        </w:rPr>
        <w:t>.</w:t>
      </w:r>
    </w:p>
    <w:p w:rsidR="00BD5075" w:rsidRPr="00677655" w:rsidRDefault="0067765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Pr>
          <w:rFonts w:ascii="Georgia" w:hAnsi="Georgia"/>
        </w:rPr>
        <w:t>The thing dropped half a meter</w:t>
      </w:r>
      <w:r w:rsidR="00BD5075" w:rsidRPr="00677655">
        <w:rPr>
          <w:rFonts w:ascii="Georgia" w:hAnsi="Georgia"/>
        </w:rPr>
        <w:t>, quartered to the left, circled back around the bed. A faint humming could be heard from it.</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i/>
          <w:iCs/>
        </w:rPr>
        <w:t>Who is operating that thing?</w:t>
      </w:r>
      <w:r w:rsidRPr="00677655">
        <w:rPr>
          <w:rStyle w:val="apple-converted-space"/>
          <w:rFonts w:ascii="Georgia" w:hAnsi="Georgia"/>
        </w:rPr>
        <w:t> </w:t>
      </w:r>
      <w:r w:rsidRPr="00677655">
        <w:rPr>
          <w:rFonts w:ascii="Georgia" w:hAnsi="Georgia"/>
        </w:rPr>
        <w:t>Paul wondered.</w:t>
      </w:r>
      <w:r w:rsidR="00166259">
        <w:rPr>
          <w:rFonts w:ascii="Georgia" w:hAnsi="Georgia"/>
        </w:rPr>
        <w:t xml:space="preserve"> </w:t>
      </w:r>
      <w:r w:rsidRPr="00677655">
        <w:rPr>
          <w:rStyle w:val="apple-converted-space"/>
          <w:rFonts w:ascii="Georgia" w:hAnsi="Georgia"/>
        </w:rPr>
        <w:t> </w:t>
      </w:r>
      <w:r w:rsidRPr="00677655">
        <w:rPr>
          <w:rFonts w:ascii="Georgia" w:hAnsi="Georgia"/>
          <w:i/>
          <w:iCs/>
        </w:rPr>
        <w:t xml:space="preserve">It has to be someone near. </w:t>
      </w:r>
      <w:r w:rsidR="00166259">
        <w:rPr>
          <w:rFonts w:ascii="Georgia" w:hAnsi="Georgia"/>
          <w:i/>
          <w:iCs/>
        </w:rPr>
        <w:t xml:space="preserve"> </w:t>
      </w:r>
      <w:r w:rsidRPr="00677655">
        <w:rPr>
          <w:rFonts w:ascii="Georgia" w:hAnsi="Georgia"/>
          <w:i/>
          <w:iCs/>
        </w:rPr>
        <w:t xml:space="preserve">I could shout for </w:t>
      </w:r>
      <w:proofErr w:type="spellStart"/>
      <w:r w:rsidRPr="00677655">
        <w:rPr>
          <w:rFonts w:ascii="Georgia" w:hAnsi="Georgia"/>
          <w:i/>
          <w:iCs/>
        </w:rPr>
        <w:t>Yueh</w:t>
      </w:r>
      <w:proofErr w:type="spellEnd"/>
      <w:r w:rsidRPr="00677655">
        <w:rPr>
          <w:rFonts w:ascii="Georgia" w:hAnsi="Georgia"/>
          <w:i/>
          <w:iCs/>
        </w:rPr>
        <w:t>, but it would take him the instant the door opened.</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The hall door behind Paul creaked. A rap sounded there. The door opened.</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proofErr w:type="gramStart"/>
      <w:r w:rsidRPr="00677655">
        <w:rPr>
          <w:rFonts w:ascii="Georgia" w:hAnsi="Georgia"/>
        </w:rPr>
        <w:t>The hunter-seeker arrowed past his head toward the motion.</w:t>
      </w:r>
      <w:proofErr w:type="gramEnd"/>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Paul’s right hand shot out and down, gripping the deadly thing. It hummed and twisted in his hand, but his muscles were locked on it in desperation. With a violent turn and thrust, he slammed the thing’s nose against the metal doorplate. He felt the crunch of it as the nose eye smashed and the seeker went dead in his hand.</w:t>
      </w:r>
    </w:p>
    <w:p w:rsidR="00BD5075" w:rsidRPr="00677655" w:rsidRDefault="00BD5075" w:rsidP="00BD5075">
      <w:pPr>
        <w:pStyle w:val="NormalWeb"/>
        <w:shd w:val="clear" w:color="auto" w:fill="FFFFFF" w:themeFill="background1"/>
        <w:spacing w:before="0" w:beforeAutospacing="0" w:after="225" w:afterAutospacing="0" w:line="357" w:lineRule="atLeast"/>
        <w:textAlignment w:val="baseline"/>
        <w:rPr>
          <w:rFonts w:ascii="Georgia" w:hAnsi="Georgia"/>
        </w:rPr>
      </w:pPr>
      <w:r w:rsidRPr="00677655">
        <w:rPr>
          <w:rFonts w:ascii="Georgia" w:hAnsi="Georgia"/>
        </w:rPr>
        <w:t xml:space="preserve">Still, he held it </w:t>
      </w:r>
      <w:bookmarkStart w:id="0" w:name="_GoBack"/>
      <w:bookmarkEnd w:id="0"/>
      <w:r w:rsidRPr="00677655">
        <w:rPr>
          <w:rFonts w:ascii="Georgia" w:hAnsi="Georgia"/>
        </w:rPr>
        <w:t>– to be certain.</w:t>
      </w:r>
    </w:p>
    <w:p w:rsidR="00050042" w:rsidRPr="00677655" w:rsidRDefault="00CA6367" w:rsidP="00BD5075">
      <w:pPr>
        <w:shd w:val="clear" w:color="auto" w:fill="FFFFFF" w:themeFill="background1"/>
        <w:rPr>
          <w:sz w:val="24"/>
          <w:szCs w:val="24"/>
        </w:rPr>
      </w:pPr>
    </w:p>
    <w:sectPr w:rsidR="00050042" w:rsidRPr="00677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75"/>
    <w:rsid w:val="00166259"/>
    <w:rsid w:val="00214B3A"/>
    <w:rsid w:val="00677655"/>
    <w:rsid w:val="008A578D"/>
    <w:rsid w:val="00A656AF"/>
    <w:rsid w:val="00BB2605"/>
    <w:rsid w:val="00BD5075"/>
    <w:rsid w:val="00CA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5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6</cp:revision>
  <dcterms:created xsi:type="dcterms:W3CDTF">2014-12-21T21:26:00Z</dcterms:created>
  <dcterms:modified xsi:type="dcterms:W3CDTF">2015-02-23T19:18:00Z</dcterms:modified>
</cp:coreProperties>
</file>