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38778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of </w:t>
      </w:r>
      <w:r w:rsidR="00875A01">
        <w:rPr>
          <w:b/>
          <w:sz w:val="28"/>
          <w:szCs w:val="28"/>
        </w:rPr>
        <w:t>1/6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-144855</wp:posOffset>
                </wp:positionH>
                <wp:positionV relativeFrom="paragraph">
                  <wp:posOffset>48261</wp:posOffset>
                </wp:positionV>
                <wp:extent cx="7143750" cy="307818"/>
                <wp:effectExtent l="0" t="0" r="1905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Default="007119C8" w:rsidP="007119C8">
                            <w:r>
                              <w:rPr>
                                <w:b/>
                                <w:sz w:val="22"/>
                              </w:rPr>
                              <w:t>Science Fiction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03638"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4pt;margin-top:3.8pt;width:562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">
                <v:textbox>
                  <w:txbxContent>
                    <w:p w:rsidR="00C03638" w:rsidRDefault="007119C8" w:rsidP="007119C8">
                      <w:r>
                        <w:rPr>
                          <w:b/>
                          <w:sz w:val="22"/>
                        </w:rPr>
                        <w:t>Science Fiction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="00C03638"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7119C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8966A5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8966A5" w:rsidRPr="00D459B6" w:rsidRDefault="008966A5" w:rsidP="008966A5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2340" w:type="dxa"/>
          </w:tcPr>
          <w:p w:rsidR="008966A5" w:rsidRPr="00200DDB" w:rsidRDefault="00247ED2" w:rsidP="00C41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4860" w:type="dxa"/>
          </w:tcPr>
          <w:p w:rsidR="008966A5" w:rsidRPr="00003269" w:rsidRDefault="00247ED2" w:rsidP="0075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Workshop</w:t>
            </w:r>
          </w:p>
        </w:tc>
        <w:tc>
          <w:tcPr>
            <w:tcW w:w="2610" w:type="dxa"/>
          </w:tcPr>
          <w:p w:rsidR="008966A5" w:rsidRPr="00200DDB" w:rsidRDefault="00247ED2" w:rsidP="0059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CF3907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CF3907" w:rsidRPr="00D459B6" w:rsidRDefault="00CF3907" w:rsidP="00CF3907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247ED2">
              <w:rPr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247ED2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2340" w:type="dxa"/>
          </w:tcPr>
          <w:p w:rsidR="00CF3907" w:rsidRPr="00200DDB" w:rsidRDefault="00CF3907" w:rsidP="00247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247ED2">
              <w:rPr>
                <w:b/>
                <w:sz w:val="28"/>
                <w:szCs w:val="28"/>
              </w:rPr>
              <w:t>explain the meaning and types of Science Fiction.</w:t>
            </w:r>
          </w:p>
        </w:tc>
        <w:tc>
          <w:tcPr>
            <w:tcW w:w="4860" w:type="dxa"/>
          </w:tcPr>
          <w:p w:rsidR="00CF3907" w:rsidRPr="00200DDB" w:rsidRDefault="0059387D" w:rsidP="00247ED2">
            <w:pPr>
              <w:rPr>
                <w:sz w:val="28"/>
                <w:szCs w:val="28"/>
              </w:rPr>
            </w:pPr>
            <w:r w:rsidRPr="00750105">
              <w:rPr>
                <w:i/>
                <w:color w:val="0070C0"/>
                <w:szCs w:val="28"/>
              </w:rPr>
              <w:t xml:space="preserve">Warm Up:  </w:t>
            </w:r>
            <w:r w:rsidR="00247ED2">
              <w:rPr>
                <w:i/>
                <w:color w:val="0070C0"/>
                <w:szCs w:val="28"/>
              </w:rPr>
              <w:t xml:space="preserve">What do you think of when you hear “Science Fiction?” Why?  </w:t>
            </w:r>
            <w:r w:rsidRPr="0059387D">
              <w:rPr>
                <w:szCs w:val="28"/>
              </w:rPr>
              <w:t xml:space="preserve"> </w:t>
            </w:r>
            <w:r w:rsidR="00247ED2">
              <w:rPr>
                <w:szCs w:val="28"/>
              </w:rPr>
              <w:t>What is Sci-Fi?  Why is it called SF as a genre?  Look over the Syllabus.  Go over Classroom expectations.</w:t>
            </w:r>
            <w:r w:rsidR="00C143CF">
              <w:rPr>
                <w:szCs w:val="28"/>
              </w:rPr>
              <w:t xml:space="preserve">  </w:t>
            </w:r>
          </w:p>
        </w:tc>
        <w:tc>
          <w:tcPr>
            <w:tcW w:w="2610" w:type="dxa"/>
          </w:tcPr>
          <w:p w:rsidR="0059387D" w:rsidRDefault="0059387D" w:rsidP="005938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</w:t>
            </w:r>
            <w:r w:rsidRPr="0059387D">
              <w:rPr>
                <w:sz w:val="28"/>
                <w:szCs w:val="28"/>
              </w:rPr>
              <w:t xml:space="preserve"> </w:t>
            </w:r>
            <w:r w:rsidR="00247ED2">
              <w:rPr>
                <w:sz w:val="28"/>
                <w:szCs w:val="28"/>
              </w:rPr>
              <w:t>Friday</w:t>
            </w:r>
          </w:p>
          <w:p w:rsidR="00CF3907" w:rsidRPr="00200DDB" w:rsidRDefault="00CF3907" w:rsidP="00247ED2">
            <w:pPr>
              <w:rPr>
                <w:sz w:val="28"/>
                <w:szCs w:val="28"/>
              </w:rPr>
            </w:pPr>
            <w:r w:rsidRPr="001C7F9F">
              <w:rPr>
                <w:b/>
                <w:sz w:val="28"/>
                <w:szCs w:val="28"/>
              </w:rPr>
              <w:t xml:space="preserve">HW:  </w:t>
            </w:r>
            <w:r w:rsidR="00247ED2">
              <w:rPr>
                <w:b/>
                <w:color w:val="FF0000"/>
                <w:sz w:val="28"/>
                <w:szCs w:val="28"/>
              </w:rPr>
              <w:t>Bring Syllabus signed by Thursday</w:t>
            </w:r>
          </w:p>
        </w:tc>
      </w:tr>
      <w:tr w:rsidR="00CF3907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CF3907" w:rsidRPr="00D459B6" w:rsidRDefault="00CF3907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1/7</w:t>
            </w:r>
          </w:p>
        </w:tc>
        <w:tc>
          <w:tcPr>
            <w:tcW w:w="2340" w:type="dxa"/>
          </w:tcPr>
          <w:p w:rsidR="00CF3907" w:rsidRPr="00003269" w:rsidRDefault="00003269" w:rsidP="00247ED2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</w:t>
            </w:r>
            <w:r w:rsidR="00247ED2">
              <w:rPr>
                <w:b/>
                <w:sz w:val="28"/>
              </w:rPr>
              <w:t>determine the origins of Sci-Fi.</w:t>
            </w:r>
          </w:p>
        </w:tc>
        <w:tc>
          <w:tcPr>
            <w:tcW w:w="4860" w:type="dxa"/>
          </w:tcPr>
          <w:p w:rsidR="00CF3907" w:rsidRPr="00EA0DDC" w:rsidRDefault="00750105" w:rsidP="00247ED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 </w:t>
            </w:r>
            <w:r w:rsidR="00247ED2">
              <w:rPr>
                <w:i/>
                <w:color w:val="0070C0"/>
                <w:szCs w:val="32"/>
              </w:rPr>
              <w:t>Using the picture to the right, write anything you know about this Monster (1-5 things)</w:t>
            </w:r>
            <w:r>
              <w:rPr>
                <w:i/>
                <w:color w:val="0070C0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 </w:t>
            </w:r>
            <w:r w:rsidR="00247ED2" w:rsidRPr="00247ED2">
              <w:rPr>
                <w:szCs w:val="32"/>
              </w:rPr>
              <w:t xml:space="preserve">What is the first example of SF?  Plato’s Atlantis?  Jonathan Swift’s </w:t>
            </w:r>
            <w:r w:rsidR="00247ED2" w:rsidRPr="00247ED2">
              <w:rPr>
                <w:i/>
                <w:szCs w:val="32"/>
              </w:rPr>
              <w:t>Gulliver’s Travels</w:t>
            </w:r>
            <w:r w:rsidR="00247ED2" w:rsidRPr="00247ED2">
              <w:rPr>
                <w:szCs w:val="32"/>
              </w:rPr>
              <w:t xml:space="preserve">?  Who wrote </w:t>
            </w:r>
            <w:r w:rsidR="00247ED2" w:rsidRPr="00247ED2">
              <w:rPr>
                <w:i/>
                <w:szCs w:val="32"/>
              </w:rPr>
              <w:t>Frankenstein</w:t>
            </w:r>
            <w:r w:rsidR="00247ED2" w:rsidRPr="00247ED2">
              <w:rPr>
                <w:szCs w:val="32"/>
              </w:rPr>
              <w:t xml:space="preserve">?  </w:t>
            </w:r>
            <w:r w:rsidR="00C2446D">
              <w:rPr>
                <w:szCs w:val="32"/>
              </w:rPr>
              <w:t>Read excerpts.  Finish the story yourself.</w:t>
            </w:r>
            <w:r w:rsidR="005F429D">
              <w:rPr>
                <w:szCs w:val="32"/>
              </w:rPr>
              <w:t xml:space="preserve"> </w:t>
            </w:r>
            <w:r w:rsidR="005F429D">
              <w:t xml:space="preserve"> </w:t>
            </w:r>
            <w:hyperlink r:id="rId5" w:history="1">
              <w:r w:rsidR="005F429D">
                <w:rPr>
                  <w:rStyle w:val="Hyperlink"/>
                  <w:szCs w:val="32"/>
                </w:rPr>
                <w:t>Frankenstein excerpt</w:t>
              </w:r>
            </w:hyperlink>
            <w:r w:rsidR="005F429D">
              <w:rPr>
                <w:szCs w:val="32"/>
              </w:rPr>
              <w:t xml:space="preserve"> then the </w:t>
            </w:r>
            <w:r w:rsidR="005F429D">
              <w:t xml:space="preserve"> </w:t>
            </w:r>
            <w:hyperlink r:id="rId6" w:history="1">
              <w:r w:rsidR="005F429D">
                <w:rPr>
                  <w:rStyle w:val="Hyperlink"/>
                  <w:szCs w:val="32"/>
                </w:rPr>
                <w:t>Frankenstein Crash Course</w:t>
              </w:r>
            </w:hyperlink>
            <w:r w:rsidR="005F429D">
              <w:rPr>
                <w:szCs w:val="32"/>
              </w:rPr>
              <w:t xml:space="preserve"> 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59387D" w:rsidRPr="0059387D">
              <w:rPr>
                <w:sz w:val="28"/>
              </w:rPr>
              <w:t>Friday</w:t>
            </w:r>
          </w:p>
          <w:p w:rsidR="001C7F9F" w:rsidRPr="001C7F9F" w:rsidRDefault="001C7F9F" w:rsidP="00C2446D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C2446D">
              <w:rPr>
                <w:b/>
                <w:color w:val="FF0000"/>
                <w:sz w:val="28"/>
              </w:rPr>
              <w:t>Finish Frankenstein’s ending.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EA0DDC" w:rsidRPr="00D459B6" w:rsidRDefault="00EA0DDC" w:rsidP="00247ED2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1/8</w:t>
            </w:r>
          </w:p>
        </w:tc>
        <w:tc>
          <w:tcPr>
            <w:tcW w:w="2340" w:type="dxa"/>
          </w:tcPr>
          <w:p w:rsidR="00EA0DDC" w:rsidRPr="00003269" w:rsidRDefault="00003269" w:rsidP="00C2446D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</w:t>
            </w:r>
            <w:r w:rsidR="00C2446D">
              <w:rPr>
                <w:b/>
                <w:sz w:val="28"/>
              </w:rPr>
              <w:t>determine the origins of Sci-Fi.</w:t>
            </w:r>
          </w:p>
        </w:tc>
        <w:tc>
          <w:tcPr>
            <w:tcW w:w="4860" w:type="dxa"/>
          </w:tcPr>
          <w:p w:rsidR="00EA0DDC" w:rsidRPr="00EA0DDC" w:rsidRDefault="00750105" w:rsidP="00247ED2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247ED2">
              <w:rPr>
                <w:i/>
                <w:color w:val="0070C0"/>
                <w:szCs w:val="32"/>
              </w:rPr>
              <w:t>Consider what you read yesterday about Frankenstein.  What is the moral of Shelley’s story</w:t>
            </w:r>
            <w:r w:rsidR="00055396" w:rsidRPr="00055396">
              <w:rPr>
                <w:i/>
                <w:color w:val="0070C0"/>
                <w:szCs w:val="32"/>
              </w:rPr>
              <w:t xml:space="preserve">? </w:t>
            </w:r>
            <w:r w:rsidR="00C2446D">
              <w:rPr>
                <w:sz w:val="28"/>
                <w:szCs w:val="32"/>
              </w:rPr>
              <w:t xml:space="preserve">Syllabi due.  </w:t>
            </w:r>
            <w:hyperlink r:id="rId7" w:history="1">
              <w:r w:rsidR="00C143CF">
                <w:rPr>
                  <w:rStyle w:val="Hyperlink"/>
                  <w:sz w:val="28"/>
                  <w:szCs w:val="32"/>
                </w:rPr>
                <w:t>How to create your own world</w:t>
              </w:r>
            </w:hyperlink>
            <w:r w:rsidR="00C143CF">
              <w:rPr>
                <w:sz w:val="28"/>
                <w:szCs w:val="32"/>
              </w:rPr>
              <w:t xml:space="preserve"> </w:t>
            </w:r>
            <w:r w:rsidR="00C2446D">
              <w:rPr>
                <w:sz w:val="28"/>
                <w:szCs w:val="32"/>
              </w:rPr>
              <w:t>R</w:t>
            </w:r>
            <w:r w:rsidR="00247ED2">
              <w:rPr>
                <w:sz w:val="28"/>
                <w:szCs w:val="32"/>
              </w:rPr>
              <w:t>ead</w:t>
            </w:r>
            <w:r w:rsidR="005E0351">
              <w:rPr>
                <w:sz w:val="28"/>
                <w:szCs w:val="32"/>
              </w:rPr>
              <w:t xml:space="preserve"> the synopses of </w:t>
            </w:r>
            <w:r w:rsidR="005E0351" w:rsidRPr="00350EDA">
              <w:rPr>
                <w:i/>
                <w:sz w:val="28"/>
                <w:szCs w:val="32"/>
              </w:rPr>
              <w:t>Journey to the Center of the Earth, 20,000 Leagues under the Sea</w:t>
            </w:r>
            <w:r w:rsidR="005E0351">
              <w:rPr>
                <w:sz w:val="28"/>
                <w:szCs w:val="32"/>
              </w:rPr>
              <w:t>, and</w:t>
            </w:r>
            <w:r w:rsidR="00350EDA">
              <w:rPr>
                <w:sz w:val="28"/>
                <w:szCs w:val="32"/>
              </w:rPr>
              <w:t xml:space="preserve"> </w:t>
            </w:r>
            <w:r w:rsidR="00350EDA" w:rsidRPr="00350EDA">
              <w:rPr>
                <w:i/>
                <w:sz w:val="28"/>
                <w:szCs w:val="32"/>
              </w:rPr>
              <w:t>From the Earth to the Moon</w:t>
            </w:r>
            <w:r w:rsidR="00350EDA">
              <w:rPr>
                <w:sz w:val="28"/>
                <w:szCs w:val="32"/>
              </w:rPr>
              <w:t>, maybe</w:t>
            </w:r>
            <w:r w:rsidR="005E0351">
              <w:rPr>
                <w:sz w:val="28"/>
                <w:szCs w:val="32"/>
              </w:rPr>
              <w:t xml:space="preserve"> </w:t>
            </w:r>
            <w:r w:rsidR="005E0351" w:rsidRPr="00350EDA">
              <w:rPr>
                <w:i/>
                <w:sz w:val="28"/>
                <w:szCs w:val="32"/>
              </w:rPr>
              <w:t>Around the World in 80 Days</w:t>
            </w:r>
            <w:r w:rsidR="0059387D">
              <w:rPr>
                <w:sz w:val="28"/>
                <w:szCs w:val="32"/>
              </w:rPr>
              <w:t>.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59387D" w:rsidRPr="0059387D">
              <w:rPr>
                <w:sz w:val="28"/>
              </w:rPr>
              <w:t>Quiz tomorrow</w:t>
            </w:r>
          </w:p>
          <w:p w:rsidR="00EA0DDC" w:rsidRDefault="00024469" w:rsidP="00C2446D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C2446D">
              <w:rPr>
                <w:b/>
                <w:color w:val="FF0000"/>
                <w:sz w:val="28"/>
              </w:rPr>
              <w:t>Study Synopses and Frankenstein excerpts for Friday Quiz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C0160" w:rsidRDefault="00EA0DDC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</w:p>
          <w:p w:rsidR="00EA0DDC" w:rsidRPr="00D459B6" w:rsidRDefault="00247ED2" w:rsidP="001C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1/9</w:t>
            </w:r>
          </w:p>
        </w:tc>
        <w:tc>
          <w:tcPr>
            <w:tcW w:w="2340" w:type="dxa"/>
          </w:tcPr>
          <w:p w:rsidR="00EA0DDC" w:rsidRPr="00003269" w:rsidRDefault="00003269" w:rsidP="00C2446D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 w:rsidR="001C7F9F">
              <w:rPr>
                <w:b/>
                <w:sz w:val="28"/>
              </w:rPr>
              <w:t xml:space="preserve"> </w:t>
            </w:r>
            <w:r w:rsidR="00C2446D">
              <w:rPr>
                <w:b/>
                <w:sz w:val="28"/>
              </w:rPr>
              <w:t>link the commonalities between Verne and Wells.</w:t>
            </w:r>
          </w:p>
        </w:tc>
        <w:tc>
          <w:tcPr>
            <w:tcW w:w="4860" w:type="dxa"/>
          </w:tcPr>
          <w:p w:rsidR="00EA0DDC" w:rsidRPr="00EA0DDC" w:rsidRDefault="00B83C7E" w:rsidP="00350EDA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>
              <w:rPr>
                <w:i/>
                <w:color w:val="0070C0"/>
                <w:szCs w:val="32"/>
              </w:rPr>
              <w:t xml:space="preserve">What do all three of Verne’s stories have in common? </w:t>
            </w:r>
            <w:r w:rsidR="00247ED2">
              <w:rPr>
                <w:b/>
                <w:color w:val="7030A0"/>
                <w:sz w:val="28"/>
                <w:szCs w:val="32"/>
              </w:rPr>
              <w:t xml:space="preserve">Quiz-Origins of </w:t>
            </w:r>
            <w:proofErr w:type="spellStart"/>
            <w:r w:rsidR="00247ED2">
              <w:rPr>
                <w:b/>
                <w:color w:val="7030A0"/>
                <w:sz w:val="28"/>
                <w:szCs w:val="32"/>
              </w:rPr>
              <w:t>Sci</w:t>
            </w:r>
            <w:proofErr w:type="spellEnd"/>
            <w:r w:rsidR="00247ED2">
              <w:rPr>
                <w:b/>
                <w:color w:val="7030A0"/>
                <w:sz w:val="28"/>
                <w:szCs w:val="32"/>
              </w:rPr>
              <w:t xml:space="preserve"> Fi</w:t>
            </w:r>
            <w:r w:rsidR="0059387D" w:rsidRPr="0059387D">
              <w:rPr>
                <w:b/>
                <w:color w:val="7030A0"/>
                <w:sz w:val="28"/>
                <w:szCs w:val="32"/>
              </w:rPr>
              <w:t>:</w:t>
            </w:r>
            <w:r w:rsidR="0059387D">
              <w:rPr>
                <w:sz w:val="28"/>
                <w:szCs w:val="32"/>
              </w:rPr>
              <w:t xml:space="preserve">  </w:t>
            </w:r>
            <w:r w:rsidR="00247ED2">
              <w:rPr>
                <w:sz w:val="28"/>
                <w:szCs w:val="32"/>
              </w:rPr>
              <w:t xml:space="preserve">Answer 10 questions about </w:t>
            </w:r>
            <w:proofErr w:type="spellStart"/>
            <w:r w:rsidR="00247ED2">
              <w:rPr>
                <w:sz w:val="28"/>
                <w:szCs w:val="32"/>
              </w:rPr>
              <w:t>Sci</w:t>
            </w:r>
            <w:proofErr w:type="spellEnd"/>
            <w:r w:rsidR="00247ED2">
              <w:rPr>
                <w:sz w:val="28"/>
                <w:szCs w:val="32"/>
              </w:rPr>
              <w:t xml:space="preserve"> Fi, Frankenstein, </w:t>
            </w:r>
            <w:r w:rsidR="00350EDA">
              <w:rPr>
                <w:sz w:val="28"/>
                <w:szCs w:val="32"/>
              </w:rPr>
              <w:t xml:space="preserve">and </w:t>
            </w:r>
            <w:r w:rsidR="00247ED2">
              <w:rPr>
                <w:sz w:val="28"/>
                <w:szCs w:val="32"/>
              </w:rPr>
              <w:t>Verne</w:t>
            </w:r>
            <w:r w:rsidR="00350EDA">
              <w:rPr>
                <w:sz w:val="28"/>
                <w:szCs w:val="32"/>
              </w:rPr>
              <w:t xml:space="preserve">’s works.  Afterward, students take notes on </w:t>
            </w:r>
            <w:proofErr w:type="spellStart"/>
            <w:r w:rsidR="00350EDA">
              <w:rPr>
                <w:sz w:val="28"/>
                <w:szCs w:val="32"/>
              </w:rPr>
              <w:t>H.G.Wells</w:t>
            </w:r>
            <w:proofErr w:type="spellEnd"/>
            <w:r w:rsidR="00350EDA">
              <w:rPr>
                <w:sz w:val="28"/>
                <w:szCs w:val="32"/>
              </w:rPr>
              <w:t xml:space="preserve">: excerpts from </w:t>
            </w:r>
            <w:r w:rsidR="00350EDA" w:rsidRPr="007F5C3B">
              <w:rPr>
                <w:i/>
                <w:sz w:val="28"/>
                <w:szCs w:val="32"/>
              </w:rPr>
              <w:t>Invisible Man, Time Machine, Island of Dr. Moreau</w:t>
            </w:r>
            <w:r w:rsidR="00350EDA">
              <w:rPr>
                <w:sz w:val="28"/>
                <w:szCs w:val="32"/>
              </w:rPr>
              <w:t>, and</w:t>
            </w:r>
            <w:r w:rsidR="00350EDA" w:rsidRPr="007F5C3B">
              <w:rPr>
                <w:i/>
                <w:sz w:val="28"/>
                <w:szCs w:val="32"/>
              </w:rPr>
              <w:t xml:space="preserve"> </w:t>
            </w:r>
            <w:r w:rsidR="007F5C3B" w:rsidRPr="007F5C3B">
              <w:rPr>
                <w:i/>
                <w:sz w:val="28"/>
                <w:szCs w:val="32"/>
              </w:rPr>
              <w:t>War of the Worlds</w:t>
            </w:r>
            <w:r w:rsidR="007F5C3B">
              <w:rPr>
                <w:sz w:val="28"/>
                <w:szCs w:val="32"/>
              </w:rPr>
              <w:t>.</w:t>
            </w:r>
            <w:r w:rsidR="002E72BD">
              <w:rPr>
                <w:sz w:val="28"/>
                <w:szCs w:val="32"/>
              </w:rPr>
              <w:t xml:space="preserve"> </w:t>
            </w:r>
            <w:r w:rsidR="00030B37">
              <w:rPr>
                <w:sz w:val="28"/>
                <w:szCs w:val="32"/>
              </w:rPr>
              <w:t xml:space="preserve"> </w:t>
            </w:r>
            <w:r w:rsidR="00030B37">
              <w:t xml:space="preserve"> </w:t>
            </w:r>
            <w:hyperlink r:id="rId8" w:history="1">
              <w:r w:rsidR="00030B37">
                <w:rPr>
                  <w:rStyle w:val="Hyperlink"/>
                  <w:sz w:val="28"/>
                  <w:szCs w:val="32"/>
                </w:rPr>
                <w:t>Invisible Man trailer</w:t>
              </w:r>
            </w:hyperlink>
            <w:r w:rsidR="00030B37">
              <w:rPr>
                <w:sz w:val="28"/>
                <w:szCs w:val="32"/>
              </w:rPr>
              <w:t xml:space="preserve"> </w:t>
            </w:r>
            <w:r w:rsidR="00030B37" w:rsidRPr="00030B37">
              <w:rPr>
                <w:sz w:val="28"/>
                <w:szCs w:val="32"/>
              </w:rPr>
              <w:t xml:space="preserve"> </w:t>
            </w:r>
            <w:r w:rsidR="002E72BD">
              <w:rPr>
                <w:sz w:val="28"/>
                <w:szCs w:val="32"/>
              </w:rPr>
              <w:t xml:space="preserve"> </w:t>
            </w:r>
            <w:r w:rsidR="002E72BD">
              <w:t xml:space="preserve"> </w:t>
            </w:r>
            <w:hyperlink r:id="rId9" w:history="1">
              <w:r w:rsidR="002E72BD">
                <w:rPr>
                  <w:rStyle w:val="Hyperlink"/>
                  <w:sz w:val="28"/>
                  <w:szCs w:val="32"/>
                </w:rPr>
                <w:t>Modern War of Worlds intro</w:t>
              </w:r>
            </w:hyperlink>
            <w:r w:rsidR="002E72BD">
              <w:rPr>
                <w:sz w:val="28"/>
                <w:szCs w:val="32"/>
              </w:rPr>
              <w:t xml:space="preserve"> </w:t>
            </w:r>
            <w:r w:rsidR="002D21AE">
              <w:rPr>
                <w:sz w:val="28"/>
                <w:szCs w:val="32"/>
              </w:rPr>
              <w:t>and Tom Cruise trailer</w:t>
            </w:r>
          </w:p>
        </w:tc>
        <w:tc>
          <w:tcPr>
            <w:tcW w:w="2610" w:type="dxa"/>
          </w:tcPr>
          <w:p w:rsidR="00003269" w:rsidRDefault="001C7F9F" w:rsidP="001C7F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  <w:r w:rsidR="0000326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9387D" w:rsidRPr="0059387D">
              <w:rPr>
                <w:sz w:val="28"/>
                <w:szCs w:val="28"/>
              </w:rPr>
              <w:t>Today</w:t>
            </w:r>
          </w:p>
          <w:p w:rsidR="00EA0DDC" w:rsidRPr="00003269" w:rsidRDefault="00003269" w:rsidP="00C2446D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C2446D">
              <w:rPr>
                <w:b/>
                <w:color w:val="FF0000"/>
                <w:sz w:val="28"/>
                <w:szCs w:val="26"/>
              </w:rPr>
              <w:t>Study Notes on H.G. Wells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209C"/>
    <w:rsid w:val="00024469"/>
    <w:rsid w:val="00030B37"/>
    <w:rsid w:val="00050A99"/>
    <w:rsid w:val="00055396"/>
    <w:rsid w:val="0007266E"/>
    <w:rsid w:val="000815A7"/>
    <w:rsid w:val="0008575C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7F9F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9119C"/>
    <w:rsid w:val="002A1B44"/>
    <w:rsid w:val="002A2838"/>
    <w:rsid w:val="002A4C69"/>
    <w:rsid w:val="002B3881"/>
    <w:rsid w:val="002B4A55"/>
    <w:rsid w:val="002D21AE"/>
    <w:rsid w:val="002E6F5E"/>
    <w:rsid w:val="002E72BD"/>
    <w:rsid w:val="002F5AC0"/>
    <w:rsid w:val="003026A2"/>
    <w:rsid w:val="00350EDA"/>
    <w:rsid w:val="00352763"/>
    <w:rsid w:val="00353CFF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4960"/>
    <w:rsid w:val="00424F9D"/>
    <w:rsid w:val="004451EF"/>
    <w:rsid w:val="00451402"/>
    <w:rsid w:val="004B4539"/>
    <w:rsid w:val="004B6B16"/>
    <w:rsid w:val="004E3674"/>
    <w:rsid w:val="004E4B07"/>
    <w:rsid w:val="004E4D06"/>
    <w:rsid w:val="004E66C5"/>
    <w:rsid w:val="004F16C2"/>
    <w:rsid w:val="00502452"/>
    <w:rsid w:val="00514DAE"/>
    <w:rsid w:val="00516AC2"/>
    <w:rsid w:val="0052296D"/>
    <w:rsid w:val="00557B5E"/>
    <w:rsid w:val="00582420"/>
    <w:rsid w:val="0059387D"/>
    <w:rsid w:val="005B1D93"/>
    <w:rsid w:val="005E0351"/>
    <w:rsid w:val="005F169E"/>
    <w:rsid w:val="005F429D"/>
    <w:rsid w:val="00613768"/>
    <w:rsid w:val="00615DA8"/>
    <w:rsid w:val="00624A3B"/>
    <w:rsid w:val="00626BF5"/>
    <w:rsid w:val="00632210"/>
    <w:rsid w:val="00643BEF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F795D"/>
    <w:rsid w:val="007119C8"/>
    <w:rsid w:val="007334CA"/>
    <w:rsid w:val="00737F3C"/>
    <w:rsid w:val="00742406"/>
    <w:rsid w:val="00744595"/>
    <w:rsid w:val="00750105"/>
    <w:rsid w:val="00754789"/>
    <w:rsid w:val="00756CA5"/>
    <w:rsid w:val="0076057B"/>
    <w:rsid w:val="00765E9C"/>
    <w:rsid w:val="007A4C8F"/>
    <w:rsid w:val="007B685F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90022"/>
    <w:rsid w:val="008966A5"/>
    <w:rsid w:val="00896E30"/>
    <w:rsid w:val="008A43A5"/>
    <w:rsid w:val="008A5C53"/>
    <w:rsid w:val="008C69AE"/>
    <w:rsid w:val="008C7C97"/>
    <w:rsid w:val="008F4AC2"/>
    <w:rsid w:val="009069CD"/>
    <w:rsid w:val="00914BE4"/>
    <w:rsid w:val="0097316C"/>
    <w:rsid w:val="00976BE2"/>
    <w:rsid w:val="0099573D"/>
    <w:rsid w:val="009A5458"/>
    <w:rsid w:val="009B300E"/>
    <w:rsid w:val="009C11C2"/>
    <w:rsid w:val="009F54F1"/>
    <w:rsid w:val="00A17647"/>
    <w:rsid w:val="00A23410"/>
    <w:rsid w:val="00A409D2"/>
    <w:rsid w:val="00A55264"/>
    <w:rsid w:val="00A556B7"/>
    <w:rsid w:val="00A652D9"/>
    <w:rsid w:val="00A720B5"/>
    <w:rsid w:val="00A76A06"/>
    <w:rsid w:val="00A800A3"/>
    <w:rsid w:val="00A904BD"/>
    <w:rsid w:val="00AA0859"/>
    <w:rsid w:val="00AA33C5"/>
    <w:rsid w:val="00AA635F"/>
    <w:rsid w:val="00AB2BCF"/>
    <w:rsid w:val="00AD1A26"/>
    <w:rsid w:val="00AD51CE"/>
    <w:rsid w:val="00B02042"/>
    <w:rsid w:val="00B339A5"/>
    <w:rsid w:val="00B37D62"/>
    <w:rsid w:val="00B83C7E"/>
    <w:rsid w:val="00B8416A"/>
    <w:rsid w:val="00B94192"/>
    <w:rsid w:val="00BC7528"/>
    <w:rsid w:val="00BE79C4"/>
    <w:rsid w:val="00BF4BFC"/>
    <w:rsid w:val="00C03638"/>
    <w:rsid w:val="00C05044"/>
    <w:rsid w:val="00C11E3A"/>
    <w:rsid w:val="00C143CF"/>
    <w:rsid w:val="00C2446D"/>
    <w:rsid w:val="00C35D01"/>
    <w:rsid w:val="00C415C1"/>
    <w:rsid w:val="00C55A78"/>
    <w:rsid w:val="00CA0FA2"/>
    <w:rsid w:val="00CB417D"/>
    <w:rsid w:val="00CC4775"/>
    <w:rsid w:val="00CC6103"/>
    <w:rsid w:val="00CD0960"/>
    <w:rsid w:val="00CE5A6A"/>
    <w:rsid w:val="00CF3907"/>
    <w:rsid w:val="00CF7DE3"/>
    <w:rsid w:val="00D459B6"/>
    <w:rsid w:val="00D50223"/>
    <w:rsid w:val="00D5250F"/>
    <w:rsid w:val="00D540C8"/>
    <w:rsid w:val="00D624EA"/>
    <w:rsid w:val="00D907C3"/>
    <w:rsid w:val="00D94CCA"/>
    <w:rsid w:val="00DA6889"/>
    <w:rsid w:val="00DB2090"/>
    <w:rsid w:val="00DB649E"/>
    <w:rsid w:val="00DD2116"/>
    <w:rsid w:val="00DE060B"/>
    <w:rsid w:val="00DF0825"/>
    <w:rsid w:val="00E05C45"/>
    <w:rsid w:val="00E11D05"/>
    <w:rsid w:val="00E17BFD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51523"/>
    <w:rsid w:val="00F57336"/>
    <w:rsid w:val="00F74E5A"/>
    <w:rsid w:val="00F8516B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DDE26-7556-4197-B88F-97C8EC7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3n0g2Ne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TQSbjec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yrwoCec1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uoKNZjr8_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CnXLlhu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2489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12</cp:revision>
  <cp:lastPrinted>2013-07-22T10:57:00Z</cp:lastPrinted>
  <dcterms:created xsi:type="dcterms:W3CDTF">2014-12-23T19:16:00Z</dcterms:created>
  <dcterms:modified xsi:type="dcterms:W3CDTF">2017-10-09T20:23:00Z</dcterms:modified>
</cp:coreProperties>
</file>