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D54FB5">
        <w:rPr>
          <w:b/>
          <w:sz w:val="28"/>
          <w:szCs w:val="28"/>
        </w:rPr>
        <w:t>2</w:t>
      </w:r>
      <w:r w:rsidR="0038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D54FB5">
        <w:rPr>
          <w:b/>
          <w:sz w:val="28"/>
          <w:szCs w:val="28"/>
        </w:rPr>
        <w:t>1/12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48261</wp:posOffset>
                </wp:positionV>
                <wp:extent cx="7143750" cy="273132"/>
                <wp:effectExtent l="0" t="0" r="190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8" w:rsidRDefault="00C415C1" w:rsidP="003B7654">
                            <w:r>
                              <w:rPr>
                                <w:b/>
                                <w:sz w:val="22"/>
                              </w:rPr>
                              <w:t>Storytelling</w:t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B7654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C03638"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pt;margin-top:3.8pt;width:562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">
                <v:textbox>
                  <w:txbxContent>
                    <w:p w:rsidR="00C03638" w:rsidRDefault="00C415C1" w:rsidP="003B7654">
                      <w:r>
                        <w:rPr>
                          <w:b/>
                          <w:sz w:val="22"/>
                        </w:rPr>
                        <w:t>Storytelling</w:t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3B7654">
                        <w:rPr>
                          <w:b/>
                          <w:sz w:val="22"/>
                        </w:rPr>
                        <w:tab/>
                      </w:r>
                      <w:r w:rsidR="00C03638"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B7654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A637FD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8966A5" w:rsidRPr="00424960" w:rsidTr="00A637FD">
        <w:trPr>
          <w:trHeight w:val="1196"/>
        </w:trPr>
        <w:tc>
          <w:tcPr>
            <w:tcW w:w="1278" w:type="dxa"/>
            <w:vAlign w:val="center"/>
          </w:tcPr>
          <w:p w:rsidR="008966A5" w:rsidRPr="00D459B6" w:rsidRDefault="008966A5" w:rsidP="008966A5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D54F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8966A5" w:rsidRPr="00200DDB" w:rsidRDefault="00D54FB5" w:rsidP="00C41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correlate world events with science fiction of its time.</w:t>
            </w:r>
          </w:p>
        </w:tc>
        <w:tc>
          <w:tcPr>
            <w:tcW w:w="4860" w:type="dxa"/>
          </w:tcPr>
          <w:p w:rsidR="008966A5" w:rsidRPr="00003269" w:rsidRDefault="00D54FB5" w:rsidP="00446FBC">
            <w:pPr>
              <w:rPr>
                <w:sz w:val="28"/>
                <w:szCs w:val="28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>
              <w:rPr>
                <w:i/>
                <w:color w:val="0070C0"/>
                <w:szCs w:val="32"/>
              </w:rPr>
              <w:t xml:space="preserve">Review—which story has which elements: Frankenstein, Dr. Moreau, Time Machine, </w:t>
            </w:r>
            <w:proofErr w:type="gramStart"/>
            <w:r>
              <w:rPr>
                <w:i/>
                <w:color w:val="0070C0"/>
                <w:szCs w:val="32"/>
              </w:rPr>
              <w:t>Journey</w:t>
            </w:r>
            <w:proofErr w:type="gramEnd"/>
            <w:r>
              <w:rPr>
                <w:i/>
                <w:color w:val="0070C0"/>
                <w:szCs w:val="32"/>
              </w:rPr>
              <w:t xml:space="preserve"> to Center, 20,000, War of </w:t>
            </w:r>
            <w:proofErr w:type="spellStart"/>
            <w:r>
              <w:rPr>
                <w:i/>
                <w:color w:val="0070C0"/>
                <w:szCs w:val="32"/>
              </w:rPr>
              <w:t>Worlds</w:t>
            </w:r>
            <w:proofErr w:type="spellEnd"/>
            <w:r>
              <w:rPr>
                <w:i/>
                <w:color w:val="0070C0"/>
                <w:szCs w:val="32"/>
              </w:rPr>
              <w:t xml:space="preserve">? </w:t>
            </w:r>
            <w:r>
              <w:rPr>
                <w:szCs w:val="28"/>
              </w:rPr>
              <w:t xml:space="preserve"> Review Quiz answers from Friday.  Introduce relation between </w:t>
            </w:r>
            <w:proofErr w:type="spellStart"/>
            <w:r>
              <w:rPr>
                <w:szCs w:val="28"/>
              </w:rPr>
              <w:t>Sci</w:t>
            </w:r>
            <w:proofErr w:type="spellEnd"/>
            <w:r>
              <w:rPr>
                <w:szCs w:val="28"/>
              </w:rPr>
              <w:t xml:space="preserve"> Fi and its times: John Wood Campbell, Lovecraft,</w:t>
            </w:r>
            <w:r w:rsidR="00075D95">
              <w:rPr>
                <w:szCs w:val="28"/>
              </w:rPr>
              <w:t xml:space="preserve"> Burroughs, </w:t>
            </w:r>
            <w:r w:rsidR="00C96C0D">
              <w:rPr>
                <w:szCs w:val="28"/>
              </w:rPr>
              <w:t xml:space="preserve">C.S. Lewis, </w:t>
            </w:r>
            <w:r w:rsidR="00075D95">
              <w:rPr>
                <w:szCs w:val="28"/>
              </w:rPr>
              <w:t>and De Camp.</w:t>
            </w:r>
            <w:r>
              <w:rPr>
                <w:szCs w:val="28"/>
              </w:rPr>
              <w:t xml:space="preserve"> </w:t>
            </w:r>
            <w:r w:rsidRPr="00D54FB5">
              <w:rPr>
                <w:i/>
                <w:szCs w:val="28"/>
              </w:rPr>
              <w:t>Amazing</w:t>
            </w:r>
            <w:r w:rsidR="00455B35">
              <w:rPr>
                <w:szCs w:val="28"/>
              </w:rPr>
              <w:t xml:space="preserve"> and </w:t>
            </w:r>
            <w:r w:rsidR="00455B35">
              <w:rPr>
                <w:i/>
                <w:szCs w:val="28"/>
              </w:rPr>
              <w:t>Astounding</w:t>
            </w:r>
            <w:r w:rsidRPr="00D54FB5">
              <w:rPr>
                <w:i/>
                <w:szCs w:val="28"/>
              </w:rPr>
              <w:t xml:space="preserve"> Stories</w:t>
            </w:r>
            <w:r>
              <w:rPr>
                <w:szCs w:val="28"/>
              </w:rPr>
              <w:t>, Lost Generation, movies as escape.  World Trade Fair (’39-’40)</w:t>
            </w:r>
            <w:r w:rsidR="00075D95">
              <w:rPr>
                <w:szCs w:val="28"/>
              </w:rPr>
              <w:t xml:space="preserve"> Pitch the farfetched as mundane to make it believable.  (Transporter is as boring as an elevator).  Journal form conveys authenticity.  </w:t>
            </w:r>
            <w:r w:rsidR="00582F80">
              <w:rPr>
                <w:szCs w:val="28"/>
              </w:rPr>
              <w:t xml:space="preserve">Unfortunate: teaching of Science through this medium was inaccurate and heavy-handed.  </w:t>
            </w:r>
            <w:r w:rsidR="00446FBC">
              <w:rPr>
                <w:szCs w:val="28"/>
              </w:rPr>
              <w:t xml:space="preserve">  Use Orson Scott Card’s parodied example. </w:t>
            </w:r>
            <w:r w:rsidR="00075D95">
              <w:rPr>
                <w:szCs w:val="28"/>
              </w:rPr>
              <w:t>Annotate</w:t>
            </w:r>
            <w:r w:rsidR="00075D95" w:rsidRPr="009F6E96">
              <w:rPr>
                <w:i/>
                <w:szCs w:val="28"/>
              </w:rPr>
              <w:t xml:space="preserve"> </w:t>
            </w:r>
            <w:r w:rsidR="009F6E96" w:rsidRPr="009F6E96">
              <w:rPr>
                <w:i/>
                <w:szCs w:val="28"/>
              </w:rPr>
              <w:t xml:space="preserve">Princess of </w:t>
            </w:r>
            <w:r w:rsidR="00075D95" w:rsidRPr="00075D95">
              <w:rPr>
                <w:i/>
                <w:szCs w:val="28"/>
              </w:rPr>
              <w:t>Mars</w:t>
            </w:r>
            <w:r w:rsidR="00075D95">
              <w:rPr>
                <w:szCs w:val="28"/>
              </w:rPr>
              <w:t xml:space="preserve"> excerpt.</w:t>
            </w:r>
            <w:r w:rsidR="00B819E8">
              <w:rPr>
                <w:szCs w:val="28"/>
              </w:rPr>
              <w:t xml:space="preserve">  </w:t>
            </w:r>
          </w:p>
        </w:tc>
        <w:tc>
          <w:tcPr>
            <w:tcW w:w="2610" w:type="dxa"/>
          </w:tcPr>
          <w:p w:rsidR="00D54FB5" w:rsidRDefault="00D54FB5" w:rsidP="00D54F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</w:t>
            </w:r>
            <w:r w:rsidRPr="0059387D">
              <w:rPr>
                <w:sz w:val="28"/>
                <w:szCs w:val="28"/>
              </w:rPr>
              <w:t xml:space="preserve"> </w:t>
            </w:r>
            <w:r w:rsidR="00075D95">
              <w:rPr>
                <w:sz w:val="28"/>
                <w:szCs w:val="28"/>
              </w:rPr>
              <w:t>Wed.</w:t>
            </w:r>
          </w:p>
          <w:p w:rsidR="008966A5" w:rsidRPr="00200DDB" w:rsidRDefault="00D54FB5" w:rsidP="00D54FB5">
            <w:pPr>
              <w:rPr>
                <w:sz w:val="28"/>
                <w:szCs w:val="28"/>
              </w:rPr>
            </w:pPr>
            <w:r w:rsidRPr="001C7F9F">
              <w:rPr>
                <w:b/>
                <w:sz w:val="28"/>
                <w:szCs w:val="28"/>
              </w:rPr>
              <w:t xml:space="preserve">HW:  </w:t>
            </w:r>
            <w:r w:rsidR="00075D95">
              <w:rPr>
                <w:b/>
                <w:color w:val="FF0000"/>
                <w:sz w:val="28"/>
                <w:szCs w:val="28"/>
              </w:rPr>
              <w:t xml:space="preserve">Finish annotating </w:t>
            </w:r>
            <w:r w:rsidR="009F6E96" w:rsidRPr="009F6E96">
              <w:rPr>
                <w:b/>
                <w:i/>
                <w:color w:val="FF0000"/>
                <w:sz w:val="28"/>
                <w:szCs w:val="28"/>
              </w:rPr>
              <w:t xml:space="preserve">Princess of </w:t>
            </w:r>
            <w:r w:rsidR="00075D95" w:rsidRPr="00075D95">
              <w:rPr>
                <w:b/>
                <w:i/>
                <w:color w:val="FF0000"/>
                <w:sz w:val="28"/>
                <w:szCs w:val="28"/>
              </w:rPr>
              <w:t>Mars</w:t>
            </w:r>
            <w:r w:rsidR="00075D95">
              <w:rPr>
                <w:b/>
                <w:color w:val="FF0000"/>
                <w:sz w:val="28"/>
                <w:szCs w:val="28"/>
              </w:rPr>
              <w:t xml:space="preserve"> excerpt by Edgar Rice Burroughs.</w:t>
            </w:r>
          </w:p>
        </w:tc>
      </w:tr>
      <w:tr w:rsidR="00CF3907" w:rsidRPr="003F450C" w:rsidTr="00A637FD">
        <w:trPr>
          <w:trHeight w:val="1506"/>
        </w:trPr>
        <w:tc>
          <w:tcPr>
            <w:tcW w:w="1278" w:type="dxa"/>
            <w:vAlign w:val="center"/>
          </w:tcPr>
          <w:p w:rsidR="00CF3907" w:rsidRPr="00D459B6" w:rsidRDefault="00CF3907" w:rsidP="00CF3907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 w:rsidR="00247ED2">
              <w:rPr>
                <w:b/>
                <w:sz w:val="20"/>
                <w:szCs w:val="20"/>
              </w:rPr>
              <w:t>, 1/</w:t>
            </w:r>
            <w:r w:rsidR="00D54F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CF3907" w:rsidRPr="00200DDB" w:rsidRDefault="00CF3907" w:rsidP="00075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247ED2">
              <w:rPr>
                <w:b/>
                <w:sz w:val="28"/>
                <w:szCs w:val="28"/>
              </w:rPr>
              <w:t xml:space="preserve">explain </w:t>
            </w:r>
            <w:r w:rsidR="00075D95">
              <w:rPr>
                <w:b/>
                <w:sz w:val="28"/>
                <w:szCs w:val="28"/>
              </w:rPr>
              <w:t>why the 1930s were so stylistically important to SF.</w:t>
            </w:r>
          </w:p>
        </w:tc>
        <w:tc>
          <w:tcPr>
            <w:tcW w:w="4860" w:type="dxa"/>
          </w:tcPr>
          <w:p w:rsidR="00CF3907" w:rsidRPr="00200DDB" w:rsidRDefault="0059387D" w:rsidP="00446FBC">
            <w:pPr>
              <w:rPr>
                <w:sz w:val="28"/>
                <w:szCs w:val="28"/>
              </w:rPr>
            </w:pPr>
            <w:r w:rsidRPr="00750105">
              <w:rPr>
                <w:i/>
                <w:color w:val="0070C0"/>
                <w:szCs w:val="28"/>
              </w:rPr>
              <w:t xml:space="preserve">Warm Up:  </w:t>
            </w:r>
            <w:r w:rsidR="00D54FB5">
              <w:rPr>
                <w:i/>
                <w:color w:val="0070C0"/>
                <w:szCs w:val="28"/>
              </w:rPr>
              <w:t>Notice the cover of this Amazing Stories issue—what do you see with which readers might be fascinated</w:t>
            </w:r>
            <w:r w:rsidR="00247ED2">
              <w:rPr>
                <w:i/>
                <w:color w:val="0070C0"/>
                <w:szCs w:val="28"/>
              </w:rPr>
              <w:t xml:space="preserve">?  </w:t>
            </w:r>
            <w:r w:rsidR="00D54FB5">
              <w:rPr>
                <w:szCs w:val="28"/>
              </w:rPr>
              <w:t xml:space="preserve">Meet Flash Gordon, Buck Rogers, </w:t>
            </w:r>
            <w:r w:rsidR="00075D95">
              <w:rPr>
                <w:szCs w:val="28"/>
              </w:rPr>
              <w:t xml:space="preserve">Cthulhu, John </w:t>
            </w:r>
            <w:r w:rsidR="00701311">
              <w:rPr>
                <w:szCs w:val="28"/>
              </w:rPr>
              <w:t>Carter</w:t>
            </w:r>
            <w:r w:rsidR="00075D95">
              <w:rPr>
                <w:szCs w:val="28"/>
              </w:rPr>
              <w:t xml:space="preserve"> of Mars</w:t>
            </w:r>
            <w:r w:rsidR="00C96C0D">
              <w:rPr>
                <w:szCs w:val="28"/>
              </w:rPr>
              <w:t xml:space="preserve">, </w:t>
            </w:r>
            <w:proofErr w:type="spellStart"/>
            <w:r w:rsidR="00C96C0D">
              <w:rPr>
                <w:szCs w:val="28"/>
              </w:rPr>
              <w:t>Perelandra</w:t>
            </w:r>
            <w:proofErr w:type="spellEnd"/>
            <w:r w:rsidR="00247ED2">
              <w:rPr>
                <w:szCs w:val="28"/>
              </w:rPr>
              <w:t>.</w:t>
            </w:r>
            <w:r w:rsidR="00582F80">
              <w:rPr>
                <w:szCs w:val="28"/>
              </w:rPr>
              <w:t xml:space="preserve">  Discuss Mars book series.  Discuss Lovecraft after Lovecraft video.  Frontiers: jungles, Antarctica, oceans.  </w:t>
            </w:r>
            <w:r w:rsidR="00455B35">
              <w:rPr>
                <w:szCs w:val="28"/>
              </w:rPr>
              <w:t>1</w:t>
            </w:r>
            <w:r w:rsidR="00455B35" w:rsidRPr="00455B35">
              <w:rPr>
                <w:szCs w:val="28"/>
                <w:vertAlign w:val="superscript"/>
              </w:rPr>
              <w:t>st</w:t>
            </w:r>
            <w:r w:rsidR="00455B35">
              <w:rPr>
                <w:szCs w:val="28"/>
              </w:rPr>
              <w:t xml:space="preserve"> to create a Mythos.  Unpopular until ‘80s.  </w:t>
            </w:r>
            <w:r w:rsidR="00582F80">
              <w:rPr>
                <w:szCs w:val="28"/>
              </w:rPr>
              <w:t>Begin on Lovecraft’s excerpt.</w:t>
            </w:r>
            <w:r w:rsidR="00446FBC">
              <w:rPr>
                <w:szCs w:val="28"/>
              </w:rPr>
              <w:t xml:space="preserve">  Create </w:t>
            </w:r>
            <w:proofErr w:type="spellStart"/>
            <w:r w:rsidR="00446FBC">
              <w:rPr>
                <w:szCs w:val="28"/>
              </w:rPr>
              <w:t>Lovecraftian</w:t>
            </w:r>
            <w:proofErr w:type="spellEnd"/>
            <w:r w:rsidR="00446FBC">
              <w:rPr>
                <w:szCs w:val="28"/>
              </w:rPr>
              <w:t xml:space="preserve"> horror (start with animal, and turn it into a monstrosity—use color)</w:t>
            </w:r>
            <w:r w:rsidR="00473052">
              <w:t xml:space="preserve"> </w:t>
            </w:r>
            <w:hyperlink r:id="rId5" w:history="1">
              <w:r w:rsidR="00473052">
                <w:rPr>
                  <w:rStyle w:val="Hyperlink"/>
                  <w:szCs w:val="28"/>
                </w:rPr>
                <w:t xml:space="preserve">List of </w:t>
              </w:r>
              <w:proofErr w:type="spellStart"/>
              <w:r w:rsidR="00473052">
                <w:rPr>
                  <w:rStyle w:val="Hyperlink"/>
                  <w:szCs w:val="28"/>
                </w:rPr>
                <w:t>Cthuhlu</w:t>
              </w:r>
              <w:proofErr w:type="spellEnd"/>
              <w:r w:rsidR="00473052">
                <w:rPr>
                  <w:rStyle w:val="Hyperlink"/>
                  <w:szCs w:val="28"/>
                </w:rPr>
                <w:t xml:space="preserve"> names</w:t>
              </w:r>
            </w:hyperlink>
            <w:r w:rsidR="00473052">
              <w:rPr>
                <w:szCs w:val="28"/>
              </w:rPr>
              <w:t xml:space="preserve"> </w:t>
            </w:r>
            <w:r w:rsidR="00985DBE">
              <w:rPr>
                <w:szCs w:val="28"/>
              </w:rPr>
              <w:t xml:space="preserve">  </w:t>
            </w:r>
            <w:hyperlink r:id="rId6" w:history="1">
              <w:r w:rsidR="00985DBE">
                <w:rPr>
                  <w:rStyle w:val="Hyperlink"/>
                  <w:szCs w:val="28"/>
                </w:rPr>
                <w:t>Flash Gordon</w:t>
              </w:r>
            </w:hyperlink>
            <w:r w:rsidR="00985DBE">
              <w:rPr>
                <w:szCs w:val="28"/>
              </w:rPr>
              <w:t xml:space="preserve">  </w:t>
            </w:r>
            <w:hyperlink r:id="rId7" w:history="1">
              <w:r w:rsidR="00985DBE">
                <w:rPr>
                  <w:rStyle w:val="Hyperlink"/>
                  <w:szCs w:val="28"/>
                </w:rPr>
                <w:t>John W Campbell</w:t>
              </w:r>
            </w:hyperlink>
            <w:r w:rsidR="00985DBE">
              <w:rPr>
                <w:szCs w:val="28"/>
              </w:rPr>
              <w:t xml:space="preserve">  </w:t>
            </w:r>
            <w:hyperlink r:id="rId8" w:history="1">
              <w:r w:rsidR="00880BB3">
                <w:rPr>
                  <w:rStyle w:val="Hyperlink"/>
                  <w:szCs w:val="28"/>
                </w:rPr>
                <w:t>Pulp Fiction</w:t>
              </w:r>
            </w:hyperlink>
            <w:r w:rsidR="00880BB3">
              <w:rPr>
                <w:szCs w:val="28"/>
              </w:rPr>
              <w:t xml:space="preserve"> </w:t>
            </w:r>
            <w:r w:rsidR="00B819E8">
              <w:t xml:space="preserve"> </w:t>
            </w:r>
            <w:hyperlink r:id="rId9" w:history="1">
              <w:r w:rsidR="00B819E8">
                <w:rPr>
                  <w:rStyle w:val="Hyperlink"/>
                  <w:szCs w:val="28"/>
                </w:rPr>
                <w:t>Out of the Silent Planet review</w:t>
              </w:r>
            </w:hyperlink>
            <w:r w:rsidR="00B819E8">
              <w:rPr>
                <w:szCs w:val="28"/>
              </w:rPr>
              <w:t xml:space="preserve"> </w:t>
            </w:r>
            <w:hyperlink r:id="rId10" w:history="1">
              <w:r w:rsidR="00A637FD">
                <w:rPr>
                  <w:rStyle w:val="Hyperlink"/>
                  <w:szCs w:val="28"/>
                </w:rPr>
                <w:t>John Carter jumping</w:t>
              </w:r>
            </w:hyperlink>
            <w:r w:rsidR="00A637FD">
              <w:rPr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59387D" w:rsidRDefault="0059387D" w:rsidP="005938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</w:t>
            </w:r>
            <w:r w:rsidRPr="0059387D">
              <w:rPr>
                <w:sz w:val="28"/>
                <w:szCs w:val="28"/>
              </w:rPr>
              <w:t xml:space="preserve"> </w:t>
            </w:r>
            <w:r w:rsidR="00075D95">
              <w:rPr>
                <w:sz w:val="28"/>
                <w:szCs w:val="28"/>
              </w:rPr>
              <w:t>Wed.</w:t>
            </w:r>
          </w:p>
          <w:p w:rsidR="00CF3907" w:rsidRPr="00200DDB" w:rsidRDefault="00CF3907" w:rsidP="00446FBC">
            <w:pPr>
              <w:rPr>
                <w:sz w:val="28"/>
                <w:szCs w:val="28"/>
              </w:rPr>
            </w:pPr>
            <w:r w:rsidRPr="001C7F9F">
              <w:rPr>
                <w:b/>
                <w:sz w:val="28"/>
                <w:szCs w:val="28"/>
              </w:rPr>
              <w:t xml:space="preserve">HW:  </w:t>
            </w:r>
            <w:r w:rsidR="00446FBC">
              <w:rPr>
                <w:b/>
                <w:color w:val="FF0000"/>
                <w:sz w:val="28"/>
                <w:szCs w:val="28"/>
              </w:rPr>
              <w:t xml:space="preserve">Complete drawing your </w:t>
            </w:r>
            <w:proofErr w:type="spellStart"/>
            <w:r w:rsidR="00446FBC">
              <w:rPr>
                <w:b/>
                <w:color w:val="FF0000"/>
                <w:sz w:val="28"/>
                <w:szCs w:val="28"/>
              </w:rPr>
              <w:t>Lovecraftian</w:t>
            </w:r>
            <w:proofErr w:type="spellEnd"/>
            <w:r w:rsidR="00446FBC">
              <w:rPr>
                <w:b/>
                <w:color w:val="FF0000"/>
                <w:sz w:val="28"/>
                <w:szCs w:val="28"/>
              </w:rPr>
              <w:t xml:space="preserve"> horror—color it in.</w:t>
            </w:r>
          </w:p>
        </w:tc>
      </w:tr>
      <w:tr w:rsidR="00CF3907" w:rsidRPr="003F450C" w:rsidTr="00A637FD">
        <w:trPr>
          <w:trHeight w:val="1632"/>
        </w:trPr>
        <w:tc>
          <w:tcPr>
            <w:tcW w:w="1278" w:type="dxa"/>
            <w:vAlign w:val="center"/>
          </w:tcPr>
          <w:p w:rsidR="00CF3907" w:rsidRPr="00D459B6" w:rsidRDefault="00CF3907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D54FB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CF3907" w:rsidRPr="00003269" w:rsidRDefault="00003269" w:rsidP="00247ED2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</w:t>
            </w:r>
            <w:r w:rsidR="0053604A">
              <w:rPr>
                <w:b/>
                <w:sz w:val="28"/>
                <w:szCs w:val="28"/>
              </w:rPr>
              <w:t xml:space="preserve"> explain why the 1930s were so stylistically important to SF.</w:t>
            </w:r>
          </w:p>
        </w:tc>
        <w:tc>
          <w:tcPr>
            <w:tcW w:w="4860" w:type="dxa"/>
          </w:tcPr>
          <w:p w:rsidR="00CF3907" w:rsidRPr="00446FBC" w:rsidRDefault="00750105" w:rsidP="00446FBC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53604A">
              <w:rPr>
                <w:i/>
                <w:color w:val="0070C0"/>
                <w:szCs w:val="32"/>
              </w:rPr>
              <w:t>There is a Quiz today!  As a review, guess who wrote this excerpt? (Wells, Lovecraft, or Burroughs)  Here are two more.</w:t>
            </w:r>
            <w:r>
              <w:rPr>
                <w:sz w:val="28"/>
                <w:szCs w:val="32"/>
              </w:rPr>
              <w:t xml:space="preserve">  </w:t>
            </w:r>
            <w:r w:rsidR="00582F80">
              <w:rPr>
                <w:szCs w:val="32"/>
              </w:rPr>
              <w:t xml:space="preserve">Turn in Lovecraft </w:t>
            </w:r>
            <w:r w:rsidR="00446FBC">
              <w:rPr>
                <w:szCs w:val="32"/>
              </w:rPr>
              <w:t>Horror</w:t>
            </w:r>
            <w:r w:rsidR="00582F80">
              <w:rPr>
                <w:szCs w:val="32"/>
              </w:rPr>
              <w:t xml:space="preserve">.  Discuss story.  </w:t>
            </w:r>
            <w:r w:rsidR="009F6E96">
              <w:rPr>
                <w:b/>
                <w:color w:val="7030A0"/>
                <w:sz w:val="28"/>
                <w:szCs w:val="32"/>
              </w:rPr>
              <w:t xml:space="preserve"> Quiz-</w:t>
            </w:r>
            <w:proofErr w:type="spellStart"/>
            <w:r w:rsidR="009F6E96">
              <w:rPr>
                <w:b/>
                <w:color w:val="7030A0"/>
                <w:sz w:val="28"/>
                <w:szCs w:val="32"/>
              </w:rPr>
              <w:t>Sci</w:t>
            </w:r>
            <w:proofErr w:type="spellEnd"/>
            <w:r w:rsidR="009F6E96">
              <w:rPr>
                <w:b/>
                <w:color w:val="7030A0"/>
                <w:sz w:val="28"/>
                <w:szCs w:val="32"/>
              </w:rPr>
              <w:t xml:space="preserve"> Fi Gets Weird</w:t>
            </w:r>
            <w:r w:rsidR="00582F80" w:rsidRPr="0059387D">
              <w:rPr>
                <w:b/>
                <w:color w:val="7030A0"/>
                <w:sz w:val="28"/>
                <w:szCs w:val="32"/>
              </w:rPr>
              <w:t>:</w:t>
            </w:r>
            <w:r w:rsidR="00582F80">
              <w:rPr>
                <w:sz w:val="28"/>
                <w:szCs w:val="32"/>
              </w:rPr>
              <w:t xml:space="preserve">  Answer 10 questions about Wells, Burroughs, Lovecraft, and </w:t>
            </w:r>
            <w:r w:rsidR="00582F80" w:rsidRPr="00582F80">
              <w:rPr>
                <w:i/>
                <w:sz w:val="28"/>
                <w:szCs w:val="32"/>
              </w:rPr>
              <w:t>Amazing Stories</w:t>
            </w:r>
            <w:r w:rsidR="00582F80">
              <w:rPr>
                <w:sz w:val="28"/>
                <w:szCs w:val="32"/>
              </w:rPr>
              <w:t>.</w:t>
            </w:r>
            <w:r w:rsidR="00455B35">
              <w:rPr>
                <w:sz w:val="28"/>
                <w:szCs w:val="32"/>
              </w:rPr>
              <w:t xml:space="preserve">  Begin reading </w:t>
            </w:r>
            <w:r w:rsidR="00455B35" w:rsidRPr="009F6E96">
              <w:rPr>
                <w:i/>
                <w:sz w:val="28"/>
                <w:szCs w:val="32"/>
              </w:rPr>
              <w:t>Divide and Rule</w:t>
            </w:r>
            <w:r w:rsidR="00446FBC">
              <w:rPr>
                <w:sz w:val="28"/>
                <w:szCs w:val="32"/>
              </w:rPr>
              <w:t xml:space="preserve"> summary/excerpt.</w:t>
            </w:r>
            <w:r w:rsidR="00522672">
              <w:rPr>
                <w:sz w:val="28"/>
                <w:szCs w:val="32"/>
              </w:rPr>
              <w:t xml:space="preserve">  </w:t>
            </w:r>
            <w:r w:rsidR="00522672">
              <w:t xml:space="preserve"> </w:t>
            </w:r>
            <w:hyperlink r:id="rId11" w:history="1">
              <w:r w:rsidR="00522672">
                <w:rPr>
                  <w:rStyle w:val="Hyperlink"/>
                  <w:sz w:val="28"/>
                  <w:szCs w:val="32"/>
                </w:rPr>
                <w:t>Book Review Princess of Mars</w:t>
              </w:r>
            </w:hyperlink>
            <w:r w:rsidR="00522672">
              <w:rPr>
                <w:sz w:val="28"/>
                <w:szCs w:val="32"/>
              </w:rPr>
              <w:t xml:space="preserve"> </w:t>
            </w:r>
            <w:r w:rsidR="006E4F69">
              <w:t xml:space="preserve"> </w:t>
            </w:r>
            <w:hyperlink r:id="rId12" w:history="1">
              <w:r w:rsidR="006E4F69">
                <w:rPr>
                  <w:rStyle w:val="Hyperlink"/>
                  <w:sz w:val="28"/>
                  <w:szCs w:val="32"/>
                </w:rPr>
                <w:t>Cute kangaroo baby</w:t>
              </w:r>
            </w:hyperlink>
            <w:r w:rsidR="006E4F69"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455B35">
              <w:rPr>
                <w:sz w:val="28"/>
              </w:rPr>
              <w:t>Today</w:t>
            </w:r>
          </w:p>
          <w:p w:rsidR="001C7F9F" w:rsidRPr="001C7F9F" w:rsidRDefault="001C7F9F" w:rsidP="00455B35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455B35">
              <w:rPr>
                <w:b/>
                <w:color w:val="FF0000"/>
                <w:sz w:val="28"/>
              </w:rPr>
              <w:t>R</w:t>
            </w:r>
            <w:r w:rsidR="009F6E96">
              <w:rPr>
                <w:b/>
                <w:color w:val="FF0000"/>
                <w:sz w:val="28"/>
              </w:rPr>
              <w:t xml:space="preserve">ead summary of </w:t>
            </w:r>
            <w:r w:rsidR="009F6E96" w:rsidRPr="009F6E96">
              <w:rPr>
                <w:b/>
                <w:i/>
                <w:color w:val="FF0000"/>
                <w:sz w:val="28"/>
              </w:rPr>
              <w:t>Divide and Rule</w:t>
            </w:r>
            <w:r w:rsidR="00455B35">
              <w:rPr>
                <w:b/>
                <w:color w:val="FF0000"/>
                <w:sz w:val="28"/>
              </w:rPr>
              <w:t xml:space="preserve"> by De Camp</w:t>
            </w:r>
            <w:r w:rsidR="00C2446D">
              <w:rPr>
                <w:b/>
                <w:color w:val="FF0000"/>
                <w:sz w:val="28"/>
              </w:rPr>
              <w:t>.</w:t>
            </w:r>
          </w:p>
        </w:tc>
      </w:tr>
      <w:tr w:rsidR="00EA0DDC" w:rsidRPr="003F450C" w:rsidTr="00A637FD">
        <w:trPr>
          <w:trHeight w:val="1506"/>
        </w:trPr>
        <w:tc>
          <w:tcPr>
            <w:tcW w:w="1278" w:type="dxa"/>
            <w:vAlign w:val="center"/>
          </w:tcPr>
          <w:p w:rsidR="00EA0DDC" w:rsidRPr="00D459B6" w:rsidRDefault="00EA0DDC" w:rsidP="00247ED2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lastRenderedPageBreak/>
              <w:t>Thursday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D54FB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455B35" w:rsidRPr="00003269" w:rsidRDefault="00003269" w:rsidP="00455B35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</w:t>
            </w:r>
            <w:r w:rsidR="00455B35">
              <w:rPr>
                <w:b/>
                <w:sz w:val="28"/>
              </w:rPr>
              <w:t>contrast Huxley’s dystopia from Orwell’s.</w:t>
            </w:r>
          </w:p>
        </w:tc>
        <w:tc>
          <w:tcPr>
            <w:tcW w:w="4860" w:type="dxa"/>
          </w:tcPr>
          <w:p w:rsidR="00EA0DDC" w:rsidRPr="00EA0DDC" w:rsidRDefault="00750105" w:rsidP="00455B35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455B35">
              <w:rPr>
                <w:i/>
                <w:color w:val="0070C0"/>
                <w:szCs w:val="32"/>
              </w:rPr>
              <w:t>Pop Quiz—Summarize the plot</w:t>
            </w:r>
            <w:r w:rsidR="009F6E96">
              <w:rPr>
                <w:i/>
                <w:color w:val="0070C0"/>
                <w:szCs w:val="32"/>
              </w:rPr>
              <w:t xml:space="preserve"> of De Camp’s </w:t>
            </w:r>
            <w:r w:rsidR="009F6E96" w:rsidRPr="009F6E96">
              <w:rPr>
                <w:color w:val="0070C0"/>
                <w:szCs w:val="32"/>
              </w:rPr>
              <w:t>Divide and Rule</w:t>
            </w:r>
            <w:r w:rsidR="009F6E96">
              <w:rPr>
                <w:i/>
                <w:color w:val="0070C0"/>
                <w:szCs w:val="32"/>
              </w:rPr>
              <w:t>.</w:t>
            </w:r>
            <w:r w:rsidR="0053604A">
              <w:rPr>
                <w:i/>
                <w:color w:val="0070C0"/>
                <w:szCs w:val="32"/>
              </w:rPr>
              <w:t xml:space="preserve">  You may not use your hand-out.</w:t>
            </w:r>
            <w:r w:rsidR="00C2446D">
              <w:rPr>
                <w:sz w:val="28"/>
                <w:szCs w:val="32"/>
              </w:rPr>
              <w:t xml:space="preserve">  </w:t>
            </w:r>
            <w:r w:rsidR="00455B35">
              <w:rPr>
                <w:sz w:val="28"/>
                <w:szCs w:val="32"/>
              </w:rPr>
              <w:t>Discuss Dark Futures part of SF</w:t>
            </w:r>
            <w:r w:rsidR="0059387D">
              <w:rPr>
                <w:sz w:val="28"/>
                <w:szCs w:val="32"/>
              </w:rPr>
              <w:t>.</w:t>
            </w:r>
            <w:r w:rsidR="009F6E96">
              <w:rPr>
                <w:sz w:val="28"/>
                <w:szCs w:val="32"/>
              </w:rPr>
              <w:t xml:space="preserve">  George Orwell, Ald</w:t>
            </w:r>
            <w:r w:rsidR="00455B35">
              <w:rPr>
                <w:sz w:val="28"/>
                <w:szCs w:val="32"/>
              </w:rPr>
              <w:t xml:space="preserve">ous Huxley, and Orson Welles’ radio broadcast.  </w:t>
            </w:r>
            <w:r w:rsidR="0053604A">
              <w:rPr>
                <w:sz w:val="28"/>
                <w:szCs w:val="32"/>
              </w:rPr>
              <w:t xml:space="preserve">Students take Notes on </w:t>
            </w:r>
            <w:r w:rsidR="00455B35">
              <w:rPr>
                <w:sz w:val="28"/>
                <w:szCs w:val="32"/>
              </w:rPr>
              <w:t>Orwell vs. Huxley.</w:t>
            </w:r>
            <w:r w:rsidR="0053604A">
              <w:rPr>
                <w:sz w:val="28"/>
                <w:szCs w:val="32"/>
              </w:rPr>
              <w:t xml:space="preserve"> (</w:t>
            </w:r>
            <w:r w:rsidR="0053604A" w:rsidRPr="0053604A">
              <w:rPr>
                <w:i/>
                <w:sz w:val="28"/>
                <w:szCs w:val="32"/>
              </w:rPr>
              <w:t>1984</w:t>
            </w:r>
            <w:r w:rsidR="0053604A">
              <w:rPr>
                <w:sz w:val="28"/>
                <w:szCs w:val="32"/>
              </w:rPr>
              <w:t xml:space="preserve"> vs. </w:t>
            </w:r>
            <w:r w:rsidR="0053604A" w:rsidRPr="0053604A">
              <w:rPr>
                <w:i/>
                <w:sz w:val="28"/>
                <w:szCs w:val="32"/>
              </w:rPr>
              <w:t>Brave</w:t>
            </w:r>
            <w:r w:rsidR="0053604A">
              <w:rPr>
                <w:sz w:val="28"/>
                <w:szCs w:val="32"/>
              </w:rPr>
              <w:t>)</w:t>
            </w:r>
            <w:r w:rsidR="00651563">
              <w:rPr>
                <w:sz w:val="28"/>
                <w:szCs w:val="32"/>
              </w:rPr>
              <w:t xml:space="preserve"> </w:t>
            </w:r>
            <w:hyperlink r:id="rId13" w:history="1">
              <w:r w:rsidR="00651563">
                <w:rPr>
                  <w:rStyle w:val="Hyperlink"/>
                  <w:sz w:val="28"/>
                  <w:szCs w:val="32"/>
                </w:rPr>
                <w:t>1984vs.BNW</w:t>
              </w:r>
            </w:hyperlink>
            <w:r w:rsidR="00651563"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59387D" w:rsidRPr="0059387D">
              <w:rPr>
                <w:sz w:val="28"/>
              </w:rPr>
              <w:t xml:space="preserve">Quiz </w:t>
            </w:r>
            <w:r w:rsidR="0053604A">
              <w:rPr>
                <w:sz w:val="28"/>
              </w:rPr>
              <w:t xml:space="preserve"> Tuesday</w:t>
            </w:r>
          </w:p>
          <w:p w:rsidR="00EA0DDC" w:rsidRDefault="00024469" w:rsidP="0053604A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C2446D">
              <w:rPr>
                <w:b/>
                <w:color w:val="FF0000"/>
                <w:sz w:val="28"/>
              </w:rPr>
              <w:t xml:space="preserve">Study </w:t>
            </w:r>
            <w:r w:rsidR="0053604A">
              <w:rPr>
                <w:b/>
                <w:color w:val="FF0000"/>
                <w:sz w:val="28"/>
              </w:rPr>
              <w:t>Huxley vs. Orwell Notes.</w:t>
            </w:r>
          </w:p>
        </w:tc>
      </w:tr>
      <w:tr w:rsidR="00EA0DDC" w:rsidRPr="003F450C" w:rsidTr="00A637FD">
        <w:trPr>
          <w:trHeight w:val="1506"/>
        </w:trPr>
        <w:tc>
          <w:tcPr>
            <w:tcW w:w="1278" w:type="dxa"/>
            <w:vAlign w:val="center"/>
          </w:tcPr>
          <w:p w:rsidR="00FC0160" w:rsidRDefault="00EA0DDC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</w:p>
          <w:p w:rsidR="00EA0DDC" w:rsidRPr="00D459B6" w:rsidRDefault="00247ED2" w:rsidP="001C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D54FB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EA0DDC" w:rsidRPr="00003269" w:rsidRDefault="00003269" w:rsidP="0053604A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 w:rsidR="001C7F9F">
              <w:rPr>
                <w:b/>
                <w:sz w:val="28"/>
              </w:rPr>
              <w:t xml:space="preserve"> </w:t>
            </w:r>
            <w:r w:rsidR="0053604A">
              <w:rPr>
                <w:b/>
                <w:sz w:val="28"/>
              </w:rPr>
              <w:t>explain the reason for fear in Science Fiction</w:t>
            </w:r>
            <w:r w:rsidR="00C2446D"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EA0DDC" w:rsidRPr="00EA0DDC" w:rsidRDefault="00D54FB5" w:rsidP="0053604A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53604A">
              <w:rPr>
                <w:i/>
                <w:color w:val="0070C0"/>
                <w:szCs w:val="32"/>
              </w:rPr>
              <w:t>What do you think is the most frightening thing about Science Fiction</w:t>
            </w:r>
            <w:r>
              <w:rPr>
                <w:i/>
                <w:color w:val="0070C0"/>
                <w:szCs w:val="32"/>
              </w:rPr>
              <w:t>?</w:t>
            </w:r>
            <w:r w:rsidRPr="0053604A">
              <w:rPr>
                <w:i/>
                <w:szCs w:val="32"/>
              </w:rPr>
              <w:t xml:space="preserve"> </w:t>
            </w:r>
            <w:r w:rsidR="0053604A" w:rsidRPr="0053604A">
              <w:rPr>
                <w:sz w:val="28"/>
                <w:szCs w:val="32"/>
              </w:rPr>
              <w:t>Play Orson Welles’ War of the Worlds 1938 production</w:t>
            </w:r>
            <w:r w:rsidR="0053604A">
              <w:rPr>
                <w:sz w:val="28"/>
                <w:szCs w:val="32"/>
              </w:rPr>
              <w:t>: students answer questions throughout</w:t>
            </w:r>
            <w:r w:rsidR="0053604A" w:rsidRPr="0053604A">
              <w:rPr>
                <w:sz w:val="28"/>
                <w:szCs w:val="32"/>
              </w:rPr>
              <w:t>.</w:t>
            </w:r>
            <w:r w:rsidR="00F6508D">
              <w:rPr>
                <w:sz w:val="28"/>
                <w:szCs w:val="32"/>
              </w:rPr>
              <w:t xml:space="preserve"> </w:t>
            </w:r>
            <w:hyperlink r:id="rId14" w:history="1">
              <w:r w:rsidR="00F6508D">
                <w:rPr>
                  <w:rStyle w:val="Hyperlink"/>
                  <w:sz w:val="28"/>
                  <w:szCs w:val="32"/>
                </w:rPr>
                <w:t>War of the Worlds excerpt</w:t>
              </w:r>
            </w:hyperlink>
            <w:r w:rsidR="00F6508D"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003269" w:rsidRDefault="001C7F9F" w:rsidP="001C7F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  <w:r w:rsidR="0000326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3604A">
              <w:rPr>
                <w:sz w:val="28"/>
                <w:szCs w:val="28"/>
              </w:rPr>
              <w:t>Tues</w:t>
            </w:r>
            <w:r w:rsidR="0059387D" w:rsidRPr="0059387D">
              <w:rPr>
                <w:sz w:val="28"/>
                <w:szCs w:val="28"/>
              </w:rPr>
              <w:t>day</w:t>
            </w:r>
          </w:p>
          <w:p w:rsidR="00EA0DDC" w:rsidRPr="00003269" w:rsidRDefault="00003269" w:rsidP="0053604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53604A">
              <w:rPr>
                <w:b/>
                <w:color w:val="FF0000"/>
                <w:sz w:val="28"/>
                <w:szCs w:val="26"/>
              </w:rPr>
              <w:t xml:space="preserve">Turn in answers to Welles’ </w:t>
            </w:r>
            <w:r w:rsidR="0053604A" w:rsidRPr="0053604A">
              <w:rPr>
                <w:b/>
                <w:i/>
                <w:color w:val="FF0000"/>
                <w:sz w:val="28"/>
                <w:szCs w:val="26"/>
              </w:rPr>
              <w:t>War of the Worlds</w:t>
            </w:r>
            <w:r w:rsidR="0053604A">
              <w:rPr>
                <w:b/>
                <w:color w:val="FF0000"/>
                <w:sz w:val="28"/>
                <w:szCs w:val="26"/>
              </w:rPr>
              <w:t xml:space="preserve">’ production. 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  <w:bookmarkStart w:id="0" w:name="_GoBack"/>
      <w:bookmarkEnd w:id="0"/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16429"/>
    <w:rsid w:val="00024469"/>
    <w:rsid w:val="00050A99"/>
    <w:rsid w:val="00055396"/>
    <w:rsid w:val="0007266E"/>
    <w:rsid w:val="00075D95"/>
    <w:rsid w:val="000815A7"/>
    <w:rsid w:val="0008575C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7F9F"/>
    <w:rsid w:val="001E1B68"/>
    <w:rsid w:val="001E486B"/>
    <w:rsid w:val="001E5E65"/>
    <w:rsid w:val="001F1374"/>
    <w:rsid w:val="001F3545"/>
    <w:rsid w:val="00200DDB"/>
    <w:rsid w:val="00210FB2"/>
    <w:rsid w:val="002154A0"/>
    <w:rsid w:val="002272F3"/>
    <w:rsid w:val="00231DE2"/>
    <w:rsid w:val="002360DD"/>
    <w:rsid w:val="00247ED2"/>
    <w:rsid w:val="00261E9A"/>
    <w:rsid w:val="002A1B44"/>
    <w:rsid w:val="002A2838"/>
    <w:rsid w:val="002A4C69"/>
    <w:rsid w:val="002B3881"/>
    <w:rsid w:val="002B4A55"/>
    <w:rsid w:val="002E6F5E"/>
    <w:rsid w:val="002F5AC0"/>
    <w:rsid w:val="003026A2"/>
    <w:rsid w:val="00350EDA"/>
    <w:rsid w:val="00352763"/>
    <w:rsid w:val="00353CFF"/>
    <w:rsid w:val="0037597A"/>
    <w:rsid w:val="00380F8D"/>
    <w:rsid w:val="00384E49"/>
    <w:rsid w:val="00386F24"/>
    <w:rsid w:val="0038778D"/>
    <w:rsid w:val="003B7654"/>
    <w:rsid w:val="003D57CE"/>
    <w:rsid w:val="003D605A"/>
    <w:rsid w:val="003F450C"/>
    <w:rsid w:val="00413F1B"/>
    <w:rsid w:val="00420292"/>
    <w:rsid w:val="00424960"/>
    <w:rsid w:val="00424F9D"/>
    <w:rsid w:val="004451EF"/>
    <w:rsid w:val="00446FBC"/>
    <w:rsid w:val="00451402"/>
    <w:rsid w:val="00455B35"/>
    <w:rsid w:val="00473052"/>
    <w:rsid w:val="004B6B16"/>
    <w:rsid w:val="004E3674"/>
    <w:rsid w:val="004E4B07"/>
    <w:rsid w:val="004E4D06"/>
    <w:rsid w:val="004E66C5"/>
    <w:rsid w:val="004F16C2"/>
    <w:rsid w:val="00502452"/>
    <w:rsid w:val="00514DAE"/>
    <w:rsid w:val="00516AC2"/>
    <w:rsid w:val="00522672"/>
    <w:rsid w:val="0052296D"/>
    <w:rsid w:val="0053604A"/>
    <w:rsid w:val="00557B5E"/>
    <w:rsid w:val="00582420"/>
    <w:rsid w:val="00582F80"/>
    <w:rsid w:val="00587DE3"/>
    <w:rsid w:val="0059387D"/>
    <w:rsid w:val="005B1D93"/>
    <w:rsid w:val="005E0351"/>
    <w:rsid w:val="005F169E"/>
    <w:rsid w:val="00613768"/>
    <w:rsid w:val="00615DA8"/>
    <w:rsid w:val="00624A3B"/>
    <w:rsid w:val="00626BF5"/>
    <w:rsid w:val="00632210"/>
    <w:rsid w:val="00643BEF"/>
    <w:rsid w:val="00651563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E4F69"/>
    <w:rsid w:val="006F795D"/>
    <w:rsid w:val="00701311"/>
    <w:rsid w:val="007334CA"/>
    <w:rsid w:val="00737F3C"/>
    <w:rsid w:val="00742406"/>
    <w:rsid w:val="00744595"/>
    <w:rsid w:val="00750105"/>
    <w:rsid w:val="007535C5"/>
    <w:rsid w:val="00754789"/>
    <w:rsid w:val="00756CA5"/>
    <w:rsid w:val="0076057B"/>
    <w:rsid w:val="00765E9C"/>
    <w:rsid w:val="007A4C8F"/>
    <w:rsid w:val="007B685F"/>
    <w:rsid w:val="007E0984"/>
    <w:rsid w:val="007F5C3B"/>
    <w:rsid w:val="00814FE0"/>
    <w:rsid w:val="00817585"/>
    <w:rsid w:val="008449BA"/>
    <w:rsid w:val="00851830"/>
    <w:rsid w:val="0085404B"/>
    <w:rsid w:val="00867FA5"/>
    <w:rsid w:val="00871134"/>
    <w:rsid w:val="008751E7"/>
    <w:rsid w:val="00875A01"/>
    <w:rsid w:val="00880BB3"/>
    <w:rsid w:val="00890022"/>
    <w:rsid w:val="008966A5"/>
    <w:rsid w:val="00896E30"/>
    <w:rsid w:val="008A43A5"/>
    <w:rsid w:val="008A5C53"/>
    <w:rsid w:val="008C69AE"/>
    <w:rsid w:val="008C7C97"/>
    <w:rsid w:val="008F4AC2"/>
    <w:rsid w:val="009069CD"/>
    <w:rsid w:val="00914BE4"/>
    <w:rsid w:val="00976BE2"/>
    <w:rsid w:val="00985DBE"/>
    <w:rsid w:val="0099573D"/>
    <w:rsid w:val="009A5458"/>
    <w:rsid w:val="009B300E"/>
    <w:rsid w:val="009C11C2"/>
    <w:rsid w:val="009F54F1"/>
    <w:rsid w:val="009F6E96"/>
    <w:rsid w:val="00A10041"/>
    <w:rsid w:val="00A17647"/>
    <w:rsid w:val="00A23410"/>
    <w:rsid w:val="00A409D2"/>
    <w:rsid w:val="00A55264"/>
    <w:rsid w:val="00A556B7"/>
    <w:rsid w:val="00A637FD"/>
    <w:rsid w:val="00A652D9"/>
    <w:rsid w:val="00A720B5"/>
    <w:rsid w:val="00A76A06"/>
    <w:rsid w:val="00A800A3"/>
    <w:rsid w:val="00A904BD"/>
    <w:rsid w:val="00AA0859"/>
    <w:rsid w:val="00AA33C5"/>
    <w:rsid w:val="00AA635F"/>
    <w:rsid w:val="00AB2BCF"/>
    <w:rsid w:val="00AD1A26"/>
    <w:rsid w:val="00AD51CE"/>
    <w:rsid w:val="00B02042"/>
    <w:rsid w:val="00B06DC5"/>
    <w:rsid w:val="00B339A5"/>
    <w:rsid w:val="00B37D62"/>
    <w:rsid w:val="00B77BDF"/>
    <w:rsid w:val="00B819E8"/>
    <w:rsid w:val="00B8416A"/>
    <w:rsid w:val="00B94192"/>
    <w:rsid w:val="00BC7528"/>
    <w:rsid w:val="00BE79C4"/>
    <w:rsid w:val="00BF4BFC"/>
    <w:rsid w:val="00C03638"/>
    <w:rsid w:val="00C05044"/>
    <w:rsid w:val="00C11E3A"/>
    <w:rsid w:val="00C2446D"/>
    <w:rsid w:val="00C35D01"/>
    <w:rsid w:val="00C415C1"/>
    <w:rsid w:val="00C55A78"/>
    <w:rsid w:val="00C96C0D"/>
    <w:rsid w:val="00CA0FA2"/>
    <w:rsid w:val="00CB417D"/>
    <w:rsid w:val="00CC6103"/>
    <w:rsid w:val="00CD0960"/>
    <w:rsid w:val="00CE5A6A"/>
    <w:rsid w:val="00CF3502"/>
    <w:rsid w:val="00CF3907"/>
    <w:rsid w:val="00CF7DE3"/>
    <w:rsid w:val="00D01DB4"/>
    <w:rsid w:val="00D459B6"/>
    <w:rsid w:val="00D50223"/>
    <w:rsid w:val="00D5250F"/>
    <w:rsid w:val="00D540C8"/>
    <w:rsid w:val="00D54FB5"/>
    <w:rsid w:val="00D624EA"/>
    <w:rsid w:val="00D907C3"/>
    <w:rsid w:val="00D94CCA"/>
    <w:rsid w:val="00DA6889"/>
    <w:rsid w:val="00DB2090"/>
    <w:rsid w:val="00DB649E"/>
    <w:rsid w:val="00DD2116"/>
    <w:rsid w:val="00DF0825"/>
    <w:rsid w:val="00E11D05"/>
    <w:rsid w:val="00E17BFD"/>
    <w:rsid w:val="00E73DC8"/>
    <w:rsid w:val="00E763DE"/>
    <w:rsid w:val="00E775DB"/>
    <w:rsid w:val="00E80AFF"/>
    <w:rsid w:val="00EA0DDC"/>
    <w:rsid w:val="00EA6F93"/>
    <w:rsid w:val="00EE4225"/>
    <w:rsid w:val="00F12BB1"/>
    <w:rsid w:val="00F25335"/>
    <w:rsid w:val="00F26401"/>
    <w:rsid w:val="00F51523"/>
    <w:rsid w:val="00F57336"/>
    <w:rsid w:val="00F6508D"/>
    <w:rsid w:val="00F74E5A"/>
    <w:rsid w:val="00F8516B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371DE6-5B63-4554-A154-5B74C47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lbRjmWEQ8" TargetMode="External"/><Relationship Id="rId13" Type="http://schemas.openxmlformats.org/officeDocument/2006/relationships/hyperlink" Target="http://ritholtz.com/wp-content/uploads/2011/11/rrxW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pHygFGdgg" TargetMode="External"/><Relationship Id="rId12" Type="http://schemas.openxmlformats.org/officeDocument/2006/relationships/hyperlink" Target="https://ak-hdl.buzzfed.com/static/2015-11/12/10/enhanced/webdr11/anigif_enhanced-11623-1447343798-2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gQG7lWWmBI" TargetMode="External"/><Relationship Id="rId11" Type="http://schemas.openxmlformats.org/officeDocument/2006/relationships/hyperlink" Target="https://www.youtube.com/watch?v=k2gxj-beGz4" TargetMode="External"/><Relationship Id="rId5" Type="http://schemas.openxmlformats.org/officeDocument/2006/relationships/hyperlink" Target="https://en.wikipedia.org/wiki/List_of_Great_Old_On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5LFH5Ze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lit.about.com/od/outofthesilentplanet/fr/aa_outofsilent.htm" TargetMode="External"/><Relationship Id="rId14" Type="http://schemas.openxmlformats.org/officeDocument/2006/relationships/hyperlink" Target="https://www.youtube.com/watch?v=Wf6omuz1M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4066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17</cp:revision>
  <cp:lastPrinted>2013-07-22T10:57:00Z</cp:lastPrinted>
  <dcterms:created xsi:type="dcterms:W3CDTF">2014-12-23T20:21:00Z</dcterms:created>
  <dcterms:modified xsi:type="dcterms:W3CDTF">2017-01-26T16:55:00Z</dcterms:modified>
</cp:coreProperties>
</file>